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49" w:rsidRDefault="00971149" w:rsidP="00892438">
      <w:pPr>
        <w:widowControl w:val="0"/>
        <w:jc w:val="center"/>
        <w:rPr>
          <w:rFonts w:ascii="Adelle Sb" w:hAnsi="Adelle Sb" w:cs="Arial"/>
          <w:b/>
          <w:snapToGrid w:val="0"/>
          <w:sz w:val="32"/>
        </w:rPr>
      </w:pPr>
      <w:bookmarkStart w:id="0" w:name="_GoBack"/>
      <w:bookmarkEnd w:id="0"/>
    </w:p>
    <w:p w:rsidR="00952490" w:rsidRPr="0037209E" w:rsidRDefault="00892438" w:rsidP="00971149">
      <w:pPr>
        <w:widowControl w:val="0"/>
        <w:rPr>
          <w:rFonts w:ascii="Adelle Sb" w:hAnsi="Adelle Sb" w:cs="Arial"/>
          <w:b/>
          <w:snapToGrid w:val="0"/>
          <w:sz w:val="32"/>
        </w:rPr>
      </w:pPr>
      <w:r w:rsidRPr="0037209E">
        <w:rPr>
          <w:rFonts w:ascii="Adelle Sb" w:hAnsi="Adelle Sb" w:cs="Arial"/>
          <w:b/>
          <w:snapToGrid w:val="0"/>
          <w:sz w:val="32"/>
        </w:rPr>
        <w:t>Student</w:t>
      </w:r>
      <w:r w:rsidR="00C62C90" w:rsidRPr="0037209E">
        <w:rPr>
          <w:rFonts w:ascii="Adelle Sb" w:hAnsi="Adelle Sb" w:cs="Arial"/>
          <w:b/>
          <w:snapToGrid w:val="0"/>
          <w:sz w:val="32"/>
        </w:rPr>
        <w:t>/graduate</w:t>
      </w:r>
      <w:r w:rsidRPr="0037209E">
        <w:rPr>
          <w:rFonts w:ascii="Adelle Sb" w:hAnsi="Adelle Sb" w:cs="Arial"/>
          <w:b/>
          <w:snapToGrid w:val="0"/>
          <w:sz w:val="32"/>
        </w:rPr>
        <w:t xml:space="preserve"> placement with </w:t>
      </w:r>
      <w:r w:rsidR="00952490" w:rsidRPr="0037209E">
        <w:rPr>
          <w:rFonts w:ascii="Adelle Sb" w:hAnsi="Adelle Sb" w:cs="Arial"/>
          <w:b/>
          <w:i/>
          <w:snapToGrid w:val="0"/>
          <w:sz w:val="32"/>
        </w:rPr>
        <w:t>Shropshire Wildlife Trust</w:t>
      </w:r>
    </w:p>
    <w:p w:rsidR="00971149" w:rsidRPr="0037209E" w:rsidRDefault="00892438" w:rsidP="00971149">
      <w:pPr>
        <w:widowControl w:val="0"/>
        <w:rPr>
          <w:rFonts w:ascii="Adelle Sb" w:hAnsi="Adelle Sb" w:cs="Arial"/>
          <w:b/>
          <w:i/>
          <w:snapToGrid w:val="0"/>
          <w:sz w:val="32"/>
        </w:rPr>
      </w:pPr>
      <w:r w:rsidRPr="0037209E">
        <w:rPr>
          <w:rFonts w:ascii="Adelle Sb" w:hAnsi="Adelle Sb" w:cs="Arial"/>
          <w:b/>
          <w:snapToGrid w:val="0"/>
          <w:sz w:val="32"/>
        </w:rPr>
        <w:t>Start</w:t>
      </w:r>
      <w:r w:rsidR="00A821B2" w:rsidRPr="0037209E">
        <w:rPr>
          <w:rFonts w:ascii="Adelle Sb" w:hAnsi="Adelle Sb" w:cs="Arial"/>
          <w:b/>
          <w:snapToGrid w:val="0"/>
          <w:sz w:val="32"/>
        </w:rPr>
        <w:t xml:space="preserve">: </w:t>
      </w:r>
      <w:r w:rsidR="003C4337" w:rsidRPr="0037209E">
        <w:rPr>
          <w:rFonts w:ascii="Adelle Sb" w:hAnsi="Adelle Sb" w:cs="Arial"/>
          <w:b/>
          <w:i/>
          <w:snapToGrid w:val="0"/>
          <w:sz w:val="32"/>
        </w:rPr>
        <w:t>June</w:t>
      </w:r>
      <w:r w:rsidR="00681BB4" w:rsidRPr="0037209E">
        <w:rPr>
          <w:rFonts w:ascii="Adelle Sb" w:hAnsi="Adelle Sb" w:cs="Arial"/>
          <w:b/>
          <w:i/>
          <w:snapToGrid w:val="0"/>
          <w:sz w:val="32"/>
        </w:rPr>
        <w:t>/July</w:t>
      </w:r>
      <w:r w:rsidR="003C4337" w:rsidRPr="0037209E">
        <w:rPr>
          <w:rFonts w:ascii="Adelle Sb" w:hAnsi="Adelle Sb" w:cs="Arial"/>
          <w:b/>
          <w:i/>
          <w:snapToGrid w:val="0"/>
          <w:sz w:val="32"/>
        </w:rPr>
        <w:t xml:space="preserve"> 201</w:t>
      </w:r>
      <w:r w:rsidR="00FC7787" w:rsidRPr="0037209E">
        <w:rPr>
          <w:rFonts w:ascii="Adelle Sb" w:hAnsi="Adelle Sb" w:cs="Arial"/>
          <w:b/>
          <w:i/>
          <w:snapToGrid w:val="0"/>
          <w:sz w:val="32"/>
        </w:rPr>
        <w:t>9</w:t>
      </w:r>
    </w:p>
    <w:p w:rsidR="00971149" w:rsidRPr="0037209E" w:rsidRDefault="00971149" w:rsidP="00971149">
      <w:pPr>
        <w:widowControl w:val="0"/>
        <w:jc w:val="right"/>
        <w:rPr>
          <w:rFonts w:ascii="Adelle Sb" w:hAnsi="Adelle Sb" w:cs="Arial"/>
          <w:b/>
          <w:snapToGrid w:val="0"/>
          <w:sz w:val="32"/>
        </w:rPr>
      </w:pPr>
    </w:p>
    <w:p w:rsidR="00933DAA" w:rsidRPr="0037209E" w:rsidRDefault="006A2EE5" w:rsidP="00DB15A5">
      <w:pPr>
        <w:spacing w:after="0" w:line="360" w:lineRule="auto"/>
        <w:rPr>
          <w:rFonts w:ascii="Adelle Sb" w:hAnsi="Adelle Sb" w:cstheme="minorHAnsi"/>
          <w:sz w:val="24"/>
          <w:szCs w:val="24"/>
        </w:rPr>
      </w:pPr>
      <w:r w:rsidRPr="0037209E">
        <w:rPr>
          <w:rFonts w:ascii="Adelle Sb" w:hAnsi="Adelle Sb"/>
          <w:b/>
          <w:sz w:val="24"/>
          <w:szCs w:val="24"/>
        </w:rPr>
        <w:t>Placement t</w:t>
      </w:r>
      <w:r w:rsidR="00892438" w:rsidRPr="0037209E">
        <w:rPr>
          <w:rFonts w:ascii="Adelle Sb" w:hAnsi="Adelle Sb"/>
          <w:b/>
          <w:sz w:val="24"/>
          <w:szCs w:val="24"/>
        </w:rPr>
        <w:t>itle</w:t>
      </w:r>
      <w:r w:rsidR="00892438" w:rsidRPr="0037209E">
        <w:rPr>
          <w:rFonts w:ascii="Adelle Sb" w:hAnsi="Adelle Sb"/>
          <w:sz w:val="24"/>
          <w:szCs w:val="24"/>
        </w:rPr>
        <w:t>:</w:t>
      </w:r>
      <w:r w:rsidR="005F5FC2" w:rsidRPr="0037209E">
        <w:rPr>
          <w:rFonts w:ascii="Adelle Sb" w:hAnsi="Adelle Sb"/>
          <w:sz w:val="24"/>
          <w:szCs w:val="24"/>
        </w:rPr>
        <w:tab/>
      </w:r>
      <w:r w:rsidR="008211B8" w:rsidRPr="0037209E">
        <w:rPr>
          <w:rFonts w:ascii="Adelle Sb" w:hAnsi="Adelle Sb" w:cstheme="minorHAnsi"/>
          <w:sz w:val="24"/>
          <w:szCs w:val="24"/>
        </w:rPr>
        <w:t>Corporate Biodiversity Assistant</w:t>
      </w:r>
    </w:p>
    <w:p w:rsidR="00703EC8" w:rsidRPr="0037209E" w:rsidRDefault="00892438" w:rsidP="003853D9">
      <w:pPr>
        <w:rPr>
          <w:rFonts w:ascii="Adelle Sb" w:hAnsi="Adelle Sb" w:cstheme="minorHAnsi"/>
          <w:sz w:val="24"/>
          <w:szCs w:val="24"/>
        </w:rPr>
      </w:pPr>
      <w:r w:rsidRPr="0037209E">
        <w:rPr>
          <w:rFonts w:ascii="Adelle Sb" w:hAnsi="Adelle Sb"/>
          <w:b/>
          <w:sz w:val="24"/>
          <w:szCs w:val="24"/>
        </w:rPr>
        <w:t>Responsible to</w:t>
      </w:r>
      <w:r w:rsidRPr="0037209E">
        <w:rPr>
          <w:rFonts w:ascii="Adelle Sb" w:hAnsi="Adelle Sb"/>
          <w:sz w:val="24"/>
          <w:szCs w:val="24"/>
        </w:rPr>
        <w:t xml:space="preserve">: </w:t>
      </w:r>
      <w:r w:rsidR="003C4337" w:rsidRPr="0037209E">
        <w:rPr>
          <w:rFonts w:ascii="Adelle Sb" w:hAnsi="Adelle Sb"/>
          <w:sz w:val="24"/>
          <w:szCs w:val="24"/>
        </w:rPr>
        <w:tab/>
      </w:r>
      <w:r w:rsidR="009B382D" w:rsidRPr="0037209E">
        <w:rPr>
          <w:rFonts w:ascii="Adelle Sb" w:hAnsi="Adelle Sb" w:cstheme="minorHAnsi"/>
          <w:sz w:val="24"/>
          <w:szCs w:val="24"/>
        </w:rPr>
        <w:t xml:space="preserve">Tom Hayek </w:t>
      </w:r>
      <w:r w:rsidR="003853D9" w:rsidRPr="0037209E">
        <w:rPr>
          <w:rFonts w:ascii="Adelle Sb" w:hAnsi="Adelle Sb" w:cstheme="minorHAnsi"/>
          <w:sz w:val="24"/>
          <w:szCs w:val="24"/>
        </w:rPr>
        <w:t>(</w:t>
      </w:r>
      <w:r w:rsidR="003853D9" w:rsidRPr="0037209E">
        <w:rPr>
          <w:rFonts w:ascii="Adelle Sb" w:eastAsia="Times New Roman" w:hAnsi="Adelle Sb" w:cstheme="minorHAnsi"/>
          <w:sz w:val="24"/>
          <w:szCs w:val="24"/>
          <w:lang w:val="en-GB" w:eastAsia="en-GB"/>
        </w:rPr>
        <w:t>Corporate &amp; Business Development Manager)</w:t>
      </w:r>
    </w:p>
    <w:p w:rsidR="00892438" w:rsidRPr="0037209E" w:rsidRDefault="00892438" w:rsidP="00DB15A5">
      <w:pPr>
        <w:spacing w:after="0" w:line="360" w:lineRule="auto"/>
        <w:rPr>
          <w:rFonts w:ascii="Adelle Sb" w:hAnsi="Adelle Sb" w:cstheme="minorHAnsi"/>
          <w:sz w:val="24"/>
          <w:szCs w:val="24"/>
        </w:rPr>
      </w:pPr>
      <w:r w:rsidRPr="0037209E">
        <w:rPr>
          <w:rFonts w:ascii="Adelle Sb" w:hAnsi="Adelle Sb"/>
          <w:b/>
          <w:sz w:val="24"/>
          <w:szCs w:val="24"/>
        </w:rPr>
        <w:t>Location</w:t>
      </w:r>
      <w:r w:rsidRPr="0037209E">
        <w:rPr>
          <w:rFonts w:ascii="Adelle Sb" w:hAnsi="Adelle Sb"/>
          <w:sz w:val="24"/>
          <w:szCs w:val="24"/>
        </w:rPr>
        <w:t xml:space="preserve">: </w:t>
      </w:r>
      <w:r w:rsidR="00331A34" w:rsidRPr="0037209E">
        <w:rPr>
          <w:rFonts w:ascii="Adelle Sb" w:hAnsi="Adelle Sb"/>
          <w:sz w:val="24"/>
          <w:szCs w:val="24"/>
        </w:rPr>
        <w:tab/>
      </w:r>
      <w:r w:rsidR="00331A34" w:rsidRPr="0037209E">
        <w:rPr>
          <w:rFonts w:ascii="Adelle Sb" w:hAnsi="Adelle Sb"/>
          <w:sz w:val="24"/>
          <w:szCs w:val="24"/>
        </w:rPr>
        <w:tab/>
      </w:r>
      <w:r w:rsidR="009B382D" w:rsidRPr="0037209E">
        <w:rPr>
          <w:rFonts w:ascii="Adelle Sb" w:hAnsi="Adelle Sb" w:cstheme="minorHAnsi"/>
          <w:sz w:val="24"/>
          <w:szCs w:val="24"/>
        </w:rPr>
        <w:t>SWT offices, Shrewsbury</w:t>
      </w:r>
    </w:p>
    <w:p w:rsidR="00A977CC" w:rsidRPr="0037209E" w:rsidRDefault="00892438" w:rsidP="00DB15A5">
      <w:pPr>
        <w:spacing w:after="0" w:line="360" w:lineRule="auto"/>
        <w:rPr>
          <w:rFonts w:ascii="Adelle Sb" w:hAnsi="Adelle Sb" w:cstheme="minorHAnsi"/>
          <w:sz w:val="24"/>
          <w:szCs w:val="24"/>
        </w:rPr>
      </w:pPr>
      <w:r w:rsidRPr="0037209E">
        <w:rPr>
          <w:rFonts w:ascii="Adelle Sb" w:hAnsi="Adelle Sb"/>
          <w:b/>
          <w:sz w:val="24"/>
          <w:szCs w:val="24"/>
        </w:rPr>
        <w:t>Full/Part-time</w:t>
      </w:r>
      <w:r w:rsidRPr="0037209E">
        <w:rPr>
          <w:rFonts w:ascii="Adelle Sb" w:hAnsi="Adelle Sb"/>
          <w:sz w:val="24"/>
          <w:szCs w:val="24"/>
        </w:rPr>
        <w:t xml:space="preserve">: </w:t>
      </w:r>
      <w:r w:rsidR="00331A34" w:rsidRPr="0037209E">
        <w:rPr>
          <w:rFonts w:ascii="Adelle Sb" w:hAnsi="Adelle Sb"/>
          <w:sz w:val="24"/>
          <w:szCs w:val="24"/>
        </w:rPr>
        <w:tab/>
      </w:r>
      <w:r w:rsidR="008211B8" w:rsidRPr="0037209E">
        <w:rPr>
          <w:rFonts w:ascii="Adelle Sb" w:hAnsi="Adelle Sb" w:cstheme="minorHAnsi"/>
          <w:sz w:val="24"/>
          <w:szCs w:val="24"/>
        </w:rPr>
        <w:t xml:space="preserve">3 days a week </w:t>
      </w:r>
    </w:p>
    <w:p w:rsidR="00A977CC" w:rsidRPr="0037209E" w:rsidRDefault="00892438" w:rsidP="00DB15A5">
      <w:pPr>
        <w:pStyle w:val="Heading1"/>
        <w:spacing w:line="360" w:lineRule="auto"/>
        <w:jc w:val="left"/>
        <w:rPr>
          <w:rFonts w:ascii="Adelle Sb" w:hAnsi="Adelle Sb" w:cstheme="minorHAnsi"/>
          <w:szCs w:val="24"/>
        </w:rPr>
      </w:pPr>
      <w:r w:rsidRPr="0037209E">
        <w:rPr>
          <w:rFonts w:ascii="Adelle Sb" w:hAnsi="Adelle Sb"/>
          <w:b/>
          <w:szCs w:val="24"/>
        </w:rPr>
        <w:t xml:space="preserve">Placement </w:t>
      </w:r>
      <w:r w:rsidR="006A2EE5" w:rsidRPr="0037209E">
        <w:rPr>
          <w:rFonts w:ascii="Adelle Sb" w:hAnsi="Adelle Sb"/>
          <w:b/>
          <w:szCs w:val="24"/>
        </w:rPr>
        <w:t>t</w:t>
      </w:r>
      <w:r w:rsidRPr="0037209E">
        <w:rPr>
          <w:rFonts w:ascii="Adelle Sb" w:hAnsi="Adelle Sb"/>
          <w:b/>
          <w:szCs w:val="24"/>
        </w:rPr>
        <w:t>ype</w:t>
      </w:r>
      <w:r w:rsidR="00331A34" w:rsidRPr="0037209E">
        <w:rPr>
          <w:rFonts w:ascii="Adelle Sb" w:hAnsi="Adelle Sb"/>
          <w:szCs w:val="24"/>
        </w:rPr>
        <w:t>:</w:t>
      </w:r>
      <w:r w:rsidR="00331A34" w:rsidRPr="0037209E">
        <w:rPr>
          <w:rFonts w:ascii="Adelle Sb" w:hAnsi="Adelle Sb"/>
          <w:szCs w:val="24"/>
        </w:rPr>
        <w:tab/>
      </w:r>
      <w:r w:rsidR="00162BB3" w:rsidRPr="0037209E">
        <w:rPr>
          <w:rFonts w:ascii="Adelle Sb" w:hAnsi="Adelle Sb" w:cstheme="minorHAnsi"/>
          <w:szCs w:val="24"/>
        </w:rPr>
        <w:t>Annual</w:t>
      </w:r>
    </w:p>
    <w:p w:rsidR="003C4337" w:rsidRPr="0037209E" w:rsidRDefault="003C4337" w:rsidP="0037209E">
      <w:pPr>
        <w:ind w:left="2160" w:hanging="2160"/>
        <w:rPr>
          <w:rFonts w:ascii="Adelle Sb" w:hAnsi="Adelle Sb" w:cstheme="minorHAnsi"/>
          <w:sz w:val="24"/>
          <w:szCs w:val="24"/>
          <w:lang w:val="en-GB"/>
        </w:rPr>
      </w:pPr>
      <w:r w:rsidRPr="0037209E">
        <w:rPr>
          <w:rFonts w:ascii="Adelle Sb" w:hAnsi="Adelle Sb"/>
          <w:b/>
          <w:sz w:val="24"/>
          <w:szCs w:val="24"/>
        </w:rPr>
        <w:t>Salary</w:t>
      </w:r>
      <w:r w:rsidRPr="0037209E">
        <w:rPr>
          <w:rFonts w:ascii="Adelle Sb" w:hAnsi="Adelle Sb"/>
          <w:b/>
          <w:szCs w:val="24"/>
        </w:rPr>
        <w:t>:</w:t>
      </w:r>
      <w:r w:rsidRPr="0037209E">
        <w:rPr>
          <w:rFonts w:ascii="Adelle Sb" w:hAnsi="Adelle Sb"/>
          <w:b/>
          <w:szCs w:val="24"/>
        </w:rPr>
        <w:tab/>
      </w:r>
      <w:r w:rsidR="00FC7787" w:rsidRPr="0037209E">
        <w:rPr>
          <w:rFonts w:ascii="Adelle Sb" w:hAnsi="Adelle Sb"/>
          <w:szCs w:val="24"/>
        </w:rPr>
        <w:t>None but there is a</w:t>
      </w:r>
      <w:r w:rsidR="0037209E" w:rsidRPr="0037209E">
        <w:rPr>
          <w:rFonts w:ascii="Adelle Sb" w:hAnsi="Adelle Sb"/>
          <w:szCs w:val="24"/>
        </w:rPr>
        <w:t xml:space="preserve"> flexible</w:t>
      </w:r>
      <w:r w:rsidR="00FC7787" w:rsidRPr="0037209E">
        <w:rPr>
          <w:rFonts w:ascii="Adelle Sb" w:hAnsi="Adelle Sb"/>
          <w:szCs w:val="24"/>
        </w:rPr>
        <w:t xml:space="preserve"> </w:t>
      </w:r>
      <w:r w:rsidR="009B382D" w:rsidRPr="0037209E">
        <w:rPr>
          <w:rFonts w:ascii="Adelle Sb" w:hAnsi="Adelle Sb" w:cstheme="minorHAnsi"/>
          <w:sz w:val="24"/>
          <w:szCs w:val="24"/>
        </w:rPr>
        <w:t>£</w:t>
      </w:r>
      <w:r w:rsidR="008211B8" w:rsidRPr="0037209E">
        <w:rPr>
          <w:rFonts w:ascii="Adelle Sb" w:hAnsi="Adelle Sb" w:cstheme="minorHAnsi"/>
          <w:sz w:val="24"/>
          <w:szCs w:val="24"/>
        </w:rPr>
        <w:t xml:space="preserve">2,000 training and </w:t>
      </w:r>
      <w:r w:rsidR="0037209E" w:rsidRPr="0037209E">
        <w:rPr>
          <w:rFonts w:ascii="Adelle Sb" w:hAnsi="Adelle Sb" w:cstheme="minorHAnsi"/>
          <w:sz w:val="24"/>
          <w:szCs w:val="24"/>
        </w:rPr>
        <w:t>development</w:t>
      </w:r>
      <w:r w:rsidR="008211B8" w:rsidRPr="0037209E">
        <w:rPr>
          <w:rFonts w:ascii="Adelle Sb" w:hAnsi="Adelle Sb" w:cstheme="minorHAnsi"/>
          <w:sz w:val="24"/>
          <w:szCs w:val="24"/>
        </w:rPr>
        <w:t xml:space="preserve"> budget</w:t>
      </w:r>
      <w:r w:rsidR="008211B8" w:rsidRPr="0037209E">
        <w:rPr>
          <w:rFonts w:ascii="Adelle Sb" w:hAnsi="Adelle Sb"/>
          <w:szCs w:val="24"/>
        </w:rPr>
        <w:t xml:space="preserve"> </w:t>
      </w:r>
      <w:r w:rsidR="0037209E" w:rsidRPr="0037209E">
        <w:rPr>
          <w:rFonts w:ascii="Adelle Sb" w:hAnsi="Adelle Sb"/>
          <w:szCs w:val="24"/>
        </w:rPr>
        <w:t>(which can also be used for conference attendance etc.)</w:t>
      </w:r>
    </w:p>
    <w:p w:rsidR="003C4337" w:rsidRPr="0037209E" w:rsidRDefault="003C4337" w:rsidP="003C4337">
      <w:pPr>
        <w:rPr>
          <w:rFonts w:ascii="Adelle Sb" w:hAnsi="Adelle Sb"/>
          <w:lang w:val="en-GB"/>
        </w:rPr>
      </w:pPr>
    </w:p>
    <w:p w:rsidR="00892438" w:rsidRPr="0037209E" w:rsidRDefault="007271CC" w:rsidP="00A821B2">
      <w:pPr>
        <w:widowControl w:val="0"/>
        <w:spacing w:after="0"/>
        <w:rPr>
          <w:rFonts w:ascii="Adelle Sb" w:hAnsi="Adelle Sb" w:cs="Arial"/>
          <w:snapToGrid w:val="0"/>
          <w:sz w:val="28"/>
          <w:szCs w:val="28"/>
          <w:u w:val="single"/>
        </w:rPr>
      </w:pPr>
      <w:r w:rsidRPr="0037209E">
        <w:rPr>
          <w:rFonts w:ascii="Adelle Sb" w:hAnsi="Adelle Sb" w:cs="Arial"/>
          <w:snapToGrid w:val="0"/>
          <w:sz w:val="28"/>
          <w:szCs w:val="28"/>
          <w:u w:val="single"/>
        </w:rPr>
        <w:t>Key objectives</w:t>
      </w:r>
      <w:r w:rsidR="00853737" w:rsidRPr="0037209E">
        <w:rPr>
          <w:rFonts w:ascii="Adelle Sb" w:hAnsi="Adelle Sb" w:cs="Arial"/>
          <w:snapToGrid w:val="0"/>
          <w:sz w:val="28"/>
          <w:szCs w:val="28"/>
          <w:u w:val="single"/>
        </w:rPr>
        <w:t>/tasks</w:t>
      </w:r>
    </w:p>
    <w:p w:rsidR="003C7617" w:rsidRPr="0037209E" w:rsidRDefault="008211B8" w:rsidP="00C62C90">
      <w:pPr>
        <w:pStyle w:val="ListParagraph"/>
        <w:numPr>
          <w:ilvl w:val="0"/>
          <w:numId w:val="16"/>
        </w:numPr>
        <w:rPr>
          <w:rFonts w:ascii="Adelle Sb" w:hAnsi="Adelle Sb"/>
          <w:sz w:val="28"/>
          <w:szCs w:val="24"/>
        </w:rPr>
      </w:pPr>
      <w:r w:rsidRPr="0037209E">
        <w:rPr>
          <w:rFonts w:ascii="Adelle Sb" w:hAnsi="Adelle Sb"/>
          <w:sz w:val="28"/>
          <w:szCs w:val="24"/>
        </w:rPr>
        <w:t>Organising business networking events</w:t>
      </w:r>
      <w:r w:rsidR="00C62C90" w:rsidRPr="0037209E">
        <w:rPr>
          <w:rFonts w:ascii="Adelle Sb" w:hAnsi="Adelle Sb"/>
          <w:sz w:val="28"/>
          <w:szCs w:val="24"/>
        </w:rPr>
        <w:t xml:space="preserve"> (</w:t>
      </w:r>
      <w:r w:rsidR="004A281A" w:rsidRPr="0037209E">
        <w:rPr>
          <w:rFonts w:ascii="Adelle Sb" w:hAnsi="Adelle Sb"/>
          <w:sz w:val="28"/>
          <w:szCs w:val="24"/>
        </w:rPr>
        <w:t>www.meresandmossesben.co.uk</w:t>
      </w:r>
      <w:r w:rsidR="00C62C90" w:rsidRPr="0037209E">
        <w:rPr>
          <w:rFonts w:ascii="Adelle Sb" w:hAnsi="Adelle Sb"/>
          <w:sz w:val="28"/>
          <w:szCs w:val="24"/>
        </w:rPr>
        <w:t>)</w:t>
      </w:r>
    </w:p>
    <w:p w:rsidR="008211B8" w:rsidRPr="0037209E" w:rsidRDefault="00662B0E" w:rsidP="00C62C90">
      <w:pPr>
        <w:pStyle w:val="ListParagraph"/>
        <w:numPr>
          <w:ilvl w:val="0"/>
          <w:numId w:val="16"/>
        </w:numPr>
        <w:rPr>
          <w:rFonts w:ascii="Adelle Sb" w:hAnsi="Adelle Sb"/>
          <w:sz w:val="28"/>
          <w:szCs w:val="24"/>
        </w:rPr>
      </w:pPr>
      <w:r w:rsidRPr="0037209E">
        <w:rPr>
          <w:rFonts w:ascii="Adelle Sb" w:hAnsi="Adelle Sb"/>
          <w:sz w:val="28"/>
          <w:szCs w:val="24"/>
        </w:rPr>
        <w:t xml:space="preserve">Organising </w:t>
      </w:r>
      <w:r w:rsidR="008211B8" w:rsidRPr="0037209E">
        <w:rPr>
          <w:rFonts w:ascii="Adelle Sb" w:hAnsi="Adelle Sb"/>
          <w:sz w:val="28"/>
          <w:szCs w:val="24"/>
        </w:rPr>
        <w:t>Shrop</w:t>
      </w:r>
      <w:r w:rsidRPr="0037209E">
        <w:rPr>
          <w:rFonts w:ascii="Adelle Sb" w:hAnsi="Adelle Sb"/>
          <w:sz w:val="28"/>
          <w:szCs w:val="24"/>
        </w:rPr>
        <w:t>shire</w:t>
      </w:r>
      <w:r w:rsidR="008211B8" w:rsidRPr="0037209E">
        <w:rPr>
          <w:rFonts w:ascii="Adelle Sb" w:hAnsi="Adelle Sb"/>
          <w:sz w:val="28"/>
          <w:szCs w:val="24"/>
        </w:rPr>
        <w:t xml:space="preserve"> Wildlife Annual </w:t>
      </w:r>
      <w:r w:rsidR="004A281A" w:rsidRPr="0037209E">
        <w:rPr>
          <w:rFonts w:ascii="Adelle Sb" w:hAnsi="Adelle Sb"/>
          <w:sz w:val="28"/>
          <w:szCs w:val="24"/>
        </w:rPr>
        <w:t xml:space="preserve">Corporate </w:t>
      </w:r>
      <w:r w:rsidR="008211B8" w:rsidRPr="0037209E">
        <w:rPr>
          <w:rFonts w:ascii="Adelle Sb" w:hAnsi="Adelle Sb"/>
          <w:sz w:val="28"/>
          <w:szCs w:val="24"/>
        </w:rPr>
        <w:t xml:space="preserve">event </w:t>
      </w:r>
    </w:p>
    <w:p w:rsidR="008211B8" w:rsidRPr="0037209E" w:rsidRDefault="008211B8" w:rsidP="00C62C90">
      <w:pPr>
        <w:pStyle w:val="ListParagraph"/>
        <w:numPr>
          <w:ilvl w:val="0"/>
          <w:numId w:val="16"/>
        </w:numPr>
        <w:rPr>
          <w:rFonts w:ascii="Adelle Sb" w:hAnsi="Adelle Sb"/>
          <w:sz w:val="28"/>
          <w:szCs w:val="24"/>
        </w:rPr>
      </w:pPr>
      <w:r w:rsidRPr="0037209E">
        <w:rPr>
          <w:rFonts w:ascii="Adelle Sb" w:hAnsi="Adelle Sb"/>
          <w:sz w:val="28"/>
          <w:szCs w:val="24"/>
        </w:rPr>
        <w:t xml:space="preserve">Managing </w:t>
      </w:r>
      <w:r w:rsidR="004A281A" w:rsidRPr="0037209E">
        <w:rPr>
          <w:rFonts w:ascii="Adelle Sb" w:hAnsi="Adelle Sb"/>
          <w:sz w:val="28"/>
          <w:szCs w:val="24"/>
        </w:rPr>
        <w:t>Meres &amp; Mosses Business Environment Network (</w:t>
      </w:r>
      <w:r w:rsidRPr="0037209E">
        <w:rPr>
          <w:rFonts w:ascii="Adelle Sb" w:hAnsi="Adelle Sb"/>
          <w:sz w:val="28"/>
          <w:szCs w:val="24"/>
        </w:rPr>
        <w:t>MMBEN</w:t>
      </w:r>
      <w:r w:rsidR="004A281A" w:rsidRPr="0037209E">
        <w:rPr>
          <w:rFonts w:ascii="Adelle Sb" w:hAnsi="Adelle Sb"/>
          <w:sz w:val="28"/>
          <w:szCs w:val="24"/>
        </w:rPr>
        <w:t>)</w:t>
      </w:r>
      <w:r w:rsidRPr="0037209E">
        <w:rPr>
          <w:rFonts w:ascii="Adelle Sb" w:hAnsi="Adelle Sb"/>
          <w:sz w:val="28"/>
          <w:szCs w:val="24"/>
        </w:rPr>
        <w:t xml:space="preserve"> website &amp; corporates page on </w:t>
      </w:r>
      <w:r w:rsidR="00C62C90" w:rsidRPr="0037209E">
        <w:rPr>
          <w:rFonts w:ascii="Adelle Sb" w:hAnsi="Adelle Sb"/>
          <w:sz w:val="28"/>
          <w:szCs w:val="24"/>
        </w:rPr>
        <w:t>S</w:t>
      </w:r>
      <w:r w:rsidRPr="0037209E">
        <w:rPr>
          <w:rFonts w:ascii="Adelle Sb" w:hAnsi="Adelle Sb"/>
          <w:sz w:val="28"/>
          <w:szCs w:val="24"/>
        </w:rPr>
        <w:t>WT website</w:t>
      </w:r>
    </w:p>
    <w:p w:rsidR="008211B8" w:rsidRPr="0037209E" w:rsidRDefault="00FE4518" w:rsidP="00C62C90">
      <w:pPr>
        <w:pStyle w:val="ListParagraph"/>
        <w:numPr>
          <w:ilvl w:val="0"/>
          <w:numId w:val="16"/>
        </w:numPr>
        <w:rPr>
          <w:rFonts w:ascii="Adelle Sb" w:hAnsi="Adelle Sb"/>
          <w:sz w:val="28"/>
          <w:szCs w:val="24"/>
        </w:rPr>
      </w:pPr>
      <w:r w:rsidRPr="0037209E">
        <w:rPr>
          <w:rFonts w:ascii="Adelle Sb" w:hAnsi="Adelle Sb"/>
          <w:sz w:val="28"/>
          <w:szCs w:val="24"/>
        </w:rPr>
        <w:t>Design and</w:t>
      </w:r>
      <w:r w:rsidR="008211B8" w:rsidRPr="0037209E">
        <w:rPr>
          <w:rFonts w:ascii="Adelle Sb" w:hAnsi="Adelle Sb"/>
          <w:sz w:val="28"/>
          <w:szCs w:val="24"/>
        </w:rPr>
        <w:t xml:space="preserve"> deliver 3 corporate biodiversity projects over the year </w:t>
      </w:r>
    </w:p>
    <w:p w:rsidR="00BE6F3C" w:rsidRPr="0037209E" w:rsidRDefault="00BE6F3C" w:rsidP="00D11A32">
      <w:pPr>
        <w:spacing w:after="0"/>
        <w:rPr>
          <w:rFonts w:ascii="Adelle Sb" w:hAnsi="Adelle Sb"/>
          <w:sz w:val="28"/>
          <w:szCs w:val="24"/>
        </w:rPr>
      </w:pPr>
    </w:p>
    <w:p w:rsidR="00D11A32" w:rsidRPr="0037209E" w:rsidRDefault="00D11A32" w:rsidP="00D11A32">
      <w:pPr>
        <w:spacing w:after="0"/>
        <w:rPr>
          <w:rFonts w:ascii="Adelle Sb" w:hAnsi="Adelle Sb"/>
          <w:sz w:val="28"/>
          <w:szCs w:val="24"/>
          <w:u w:val="single"/>
        </w:rPr>
      </w:pPr>
      <w:r w:rsidRPr="0037209E">
        <w:rPr>
          <w:rFonts w:ascii="Adelle Sb" w:hAnsi="Adelle Sb"/>
          <w:sz w:val="28"/>
          <w:szCs w:val="24"/>
          <w:u w:val="single"/>
        </w:rPr>
        <w:t>Role description</w:t>
      </w:r>
    </w:p>
    <w:p w:rsidR="004A281A" w:rsidRPr="0037209E" w:rsidRDefault="001A3594" w:rsidP="00D40471">
      <w:pPr>
        <w:spacing w:after="0"/>
        <w:rPr>
          <w:rFonts w:ascii="Adelle Sb" w:hAnsi="Adelle Sb" w:cstheme="minorHAnsi"/>
          <w:sz w:val="24"/>
          <w:szCs w:val="24"/>
        </w:rPr>
      </w:pPr>
      <w:r w:rsidRPr="0037209E">
        <w:rPr>
          <w:rFonts w:ascii="Adelle Sb" w:hAnsi="Adelle Sb" w:cstheme="minorHAnsi"/>
          <w:sz w:val="24"/>
          <w:szCs w:val="24"/>
        </w:rPr>
        <w:t xml:space="preserve">The successful candidate will be working within the </w:t>
      </w:r>
      <w:r w:rsidR="004A281A" w:rsidRPr="0037209E">
        <w:rPr>
          <w:rFonts w:ascii="Adelle Sb" w:hAnsi="Adelle Sb" w:cstheme="minorHAnsi"/>
          <w:sz w:val="24"/>
          <w:szCs w:val="24"/>
        </w:rPr>
        <w:t xml:space="preserve">business development </w:t>
      </w:r>
      <w:r w:rsidRPr="0037209E">
        <w:rPr>
          <w:rFonts w:ascii="Adelle Sb" w:hAnsi="Adelle Sb" w:cstheme="minorHAnsi"/>
          <w:sz w:val="24"/>
          <w:szCs w:val="24"/>
        </w:rPr>
        <w:t xml:space="preserve">team based </w:t>
      </w:r>
      <w:r w:rsidR="004A281A" w:rsidRPr="0037209E">
        <w:rPr>
          <w:rFonts w:ascii="Adelle Sb" w:hAnsi="Adelle Sb" w:cstheme="minorHAnsi"/>
          <w:sz w:val="24"/>
          <w:szCs w:val="24"/>
        </w:rPr>
        <w:t xml:space="preserve">at </w:t>
      </w:r>
      <w:r w:rsidRPr="0037209E">
        <w:rPr>
          <w:rFonts w:ascii="Adelle Sb" w:hAnsi="Adelle Sb" w:cstheme="minorHAnsi"/>
          <w:sz w:val="24"/>
          <w:szCs w:val="24"/>
        </w:rPr>
        <w:t xml:space="preserve">the Shropshire Wildlife Trust headquarters in Shrewsbury. </w:t>
      </w:r>
      <w:r w:rsidR="00324A1A" w:rsidRPr="0037209E">
        <w:rPr>
          <w:rFonts w:ascii="Adelle Sb" w:hAnsi="Adelle Sb" w:cstheme="minorHAnsi"/>
          <w:sz w:val="24"/>
          <w:szCs w:val="24"/>
        </w:rPr>
        <w:t xml:space="preserve">We </w:t>
      </w:r>
      <w:r w:rsidR="004A281A" w:rsidRPr="0037209E">
        <w:rPr>
          <w:rFonts w:ascii="Adelle Sb" w:hAnsi="Adelle Sb" w:cstheme="minorHAnsi"/>
          <w:sz w:val="24"/>
          <w:szCs w:val="24"/>
        </w:rPr>
        <w:t xml:space="preserve">organise </w:t>
      </w:r>
      <w:r w:rsidR="00324A1A" w:rsidRPr="0037209E">
        <w:rPr>
          <w:rFonts w:ascii="Adelle Sb" w:hAnsi="Adelle Sb" w:cstheme="minorHAnsi"/>
          <w:sz w:val="24"/>
          <w:szCs w:val="24"/>
        </w:rPr>
        <w:t xml:space="preserve">a number of </w:t>
      </w:r>
      <w:r w:rsidR="004A281A" w:rsidRPr="0037209E">
        <w:rPr>
          <w:rFonts w:ascii="Adelle Sb" w:hAnsi="Adelle Sb" w:cstheme="minorHAnsi"/>
          <w:sz w:val="24"/>
          <w:szCs w:val="24"/>
        </w:rPr>
        <w:t xml:space="preserve">business networking </w:t>
      </w:r>
      <w:r w:rsidR="00324A1A" w:rsidRPr="0037209E">
        <w:rPr>
          <w:rFonts w:ascii="Adelle Sb" w:hAnsi="Adelle Sb" w:cstheme="minorHAnsi"/>
          <w:sz w:val="24"/>
          <w:szCs w:val="24"/>
        </w:rPr>
        <w:t>events over the calendar year (</w:t>
      </w:r>
      <w:hyperlink r:id="rId9" w:history="1">
        <w:r w:rsidR="00324A1A" w:rsidRPr="0037209E">
          <w:rPr>
            <w:rStyle w:val="Hyperlink"/>
            <w:rFonts w:ascii="Adelle Sb" w:hAnsi="Adelle Sb" w:cstheme="minorHAnsi"/>
            <w:sz w:val="24"/>
            <w:szCs w:val="24"/>
          </w:rPr>
          <w:t>http://www.meresandmossesben.co.uk</w:t>
        </w:r>
      </w:hyperlink>
      <w:r w:rsidR="00C62C90" w:rsidRPr="0037209E">
        <w:rPr>
          <w:rFonts w:ascii="Adelle Sb" w:hAnsi="Adelle Sb" w:cstheme="minorHAnsi"/>
          <w:sz w:val="24"/>
          <w:szCs w:val="24"/>
        </w:rPr>
        <w:t xml:space="preserve">) and </w:t>
      </w:r>
      <w:r w:rsidR="00324A1A" w:rsidRPr="0037209E">
        <w:rPr>
          <w:rFonts w:ascii="Adelle Sb" w:hAnsi="Adelle Sb" w:cstheme="minorHAnsi"/>
          <w:sz w:val="24"/>
          <w:szCs w:val="24"/>
        </w:rPr>
        <w:t>o</w:t>
      </w:r>
      <w:r w:rsidRPr="0037209E">
        <w:rPr>
          <w:rFonts w:ascii="Adelle Sb" w:hAnsi="Adelle Sb" w:cstheme="minorHAnsi"/>
          <w:sz w:val="24"/>
          <w:szCs w:val="24"/>
        </w:rPr>
        <w:t>ne of the duties of the post</w:t>
      </w:r>
      <w:r w:rsidR="00FE4518" w:rsidRPr="0037209E">
        <w:rPr>
          <w:rFonts w:ascii="Adelle Sb" w:hAnsi="Adelle Sb" w:cstheme="minorHAnsi"/>
          <w:sz w:val="24"/>
          <w:szCs w:val="24"/>
        </w:rPr>
        <w:t>-</w:t>
      </w:r>
      <w:r w:rsidRPr="0037209E">
        <w:rPr>
          <w:rFonts w:ascii="Adelle Sb" w:hAnsi="Adelle Sb" w:cstheme="minorHAnsi"/>
          <w:sz w:val="24"/>
          <w:szCs w:val="24"/>
        </w:rPr>
        <w:t xml:space="preserve">holder will be to </w:t>
      </w:r>
      <w:r w:rsidR="004A281A" w:rsidRPr="0037209E">
        <w:rPr>
          <w:rFonts w:ascii="Adelle Sb" w:hAnsi="Adelle Sb" w:cstheme="minorHAnsi"/>
          <w:sz w:val="24"/>
          <w:szCs w:val="24"/>
        </w:rPr>
        <w:t xml:space="preserve">organise </w:t>
      </w:r>
      <w:r w:rsidR="00324A1A" w:rsidRPr="0037209E">
        <w:rPr>
          <w:rFonts w:ascii="Adelle Sb" w:hAnsi="Adelle Sb" w:cstheme="minorHAnsi"/>
          <w:sz w:val="24"/>
          <w:szCs w:val="24"/>
        </w:rPr>
        <w:t>these e</w:t>
      </w:r>
      <w:r w:rsidR="005F47D7" w:rsidRPr="0037209E">
        <w:rPr>
          <w:rFonts w:ascii="Adelle Sb" w:hAnsi="Adelle Sb" w:cstheme="minorHAnsi"/>
          <w:sz w:val="24"/>
          <w:szCs w:val="24"/>
        </w:rPr>
        <w:t>vents</w:t>
      </w:r>
      <w:r w:rsidR="009A2012" w:rsidRPr="0037209E">
        <w:rPr>
          <w:rFonts w:ascii="Adelle Sb" w:hAnsi="Adelle Sb" w:cstheme="minorHAnsi"/>
          <w:sz w:val="24"/>
          <w:szCs w:val="24"/>
        </w:rPr>
        <w:t>,</w:t>
      </w:r>
      <w:r w:rsidRPr="0037209E">
        <w:rPr>
          <w:rFonts w:ascii="Adelle Sb" w:hAnsi="Adelle Sb" w:cstheme="minorHAnsi"/>
          <w:sz w:val="24"/>
          <w:szCs w:val="24"/>
        </w:rPr>
        <w:t xml:space="preserve"> </w:t>
      </w:r>
      <w:r w:rsidR="00324A1A" w:rsidRPr="0037209E">
        <w:rPr>
          <w:rFonts w:ascii="Adelle Sb" w:hAnsi="Adelle Sb" w:cstheme="minorHAnsi"/>
          <w:sz w:val="24"/>
          <w:szCs w:val="24"/>
        </w:rPr>
        <w:t xml:space="preserve">as well as </w:t>
      </w:r>
      <w:r w:rsidRPr="0037209E">
        <w:rPr>
          <w:rFonts w:ascii="Adelle Sb" w:hAnsi="Adelle Sb" w:cstheme="minorHAnsi"/>
          <w:sz w:val="24"/>
          <w:szCs w:val="24"/>
        </w:rPr>
        <w:t xml:space="preserve">the Shropshire Wildlife Trust annual </w:t>
      </w:r>
      <w:r w:rsidR="0037209E">
        <w:rPr>
          <w:rFonts w:ascii="Adelle Sb" w:hAnsi="Adelle Sb" w:cstheme="minorHAnsi"/>
          <w:sz w:val="24"/>
          <w:szCs w:val="24"/>
        </w:rPr>
        <w:t xml:space="preserve">corporate </w:t>
      </w:r>
      <w:r w:rsidRPr="0037209E">
        <w:rPr>
          <w:rFonts w:ascii="Adelle Sb" w:hAnsi="Adelle Sb" w:cstheme="minorHAnsi"/>
          <w:sz w:val="24"/>
          <w:szCs w:val="24"/>
        </w:rPr>
        <w:t xml:space="preserve">conference. This event </w:t>
      </w:r>
      <w:r w:rsidR="004A281A" w:rsidRPr="0037209E">
        <w:rPr>
          <w:rFonts w:ascii="Adelle Sb" w:hAnsi="Adelle Sb" w:cstheme="minorHAnsi"/>
          <w:sz w:val="24"/>
          <w:szCs w:val="24"/>
        </w:rPr>
        <w:t xml:space="preserve">organisation </w:t>
      </w:r>
      <w:r w:rsidR="00C62C90" w:rsidRPr="0037209E">
        <w:rPr>
          <w:rFonts w:ascii="Adelle Sb" w:hAnsi="Adelle Sb" w:cstheme="minorHAnsi"/>
          <w:sz w:val="24"/>
          <w:szCs w:val="24"/>
        </w:rPr>
        <w:t>will</w:t>
      </w:r>
      <w:r w:rsidRPr="0037209E">
        <w:rPr>
          <w:rFonts w:ascii="Adelle Sb" w:hAnsi="Adelle Sb" w:cstheme="minorHAnsi"/>
          <w:sz w:val="24"/>
          <w:szCs w:val="24"/>
        </w:rPr>
        <w:t xml:space="preserve"> include </w:t>
      </w:r>
      <w:r w:rsidR="009A2012" w:rsidRPr="0037209E">
        <w:rPr>
          <w:rFonts w:ascii="Adelle Sb" w:hAnsi="Adelle Sb" w:cstheme="minorHAnsi"/>
          <w:sz w:val="24"/>
          <w:szCs w:val="24"/>
        </w:rPr>
        <w:t xml:space="preserve">the </w:t>
      </w:r>
      <w:r w:rsidRPr="0037209E">
        <w:rPr>
          <w:rFonts w:ascii="Adelle Sb" w:hAnsi="Adelle Sb" w:cstheme="minorHAnsi"/>
          <w:sz w:val="24"/>
          <w:szCs w:val="24"/>
        </w:rPr>
        <w:t xml:space="preserve">booking </w:t>
      </w:r>
      <w:r w:rsidR="009A2012" w:rsidRPr="0037209E">
        <w:rPr>
          <w:rFonts w:ascii="Adelle Sb" w:hAnsi="Adelle Sb" w:cstheme="minorHAnsi"/>
          <w:sz w:val="24"/>
          <w:szCs w:val="24"/>
        </w:rPr>
        <w:t xml:space="preserve">of </w:t>
      </w:r>
      <w:r w:rsidRPr="0037209E">
        <w:rPr>
          <w:rFonts w:ascii="Adelle Sb" w:hAnsi="Adelle Sb" w:cstheme="minorHAnsi"/>
          <w:sz w:val="24"/>
          <w:szCs w:val="24"/>
        </w:rPr>
        <w:t xml:space="preserve">venues, speakers, </w:t>
      </w:r>
      <w:r w:rsidR="009A2012" w:rsidRPr="0037209E">
        <w:rPr>
          <w:rFonts w:ascii="Adelle Sb" w:hAnsi="Adelle Sb" w:cstheme="minorHAnsi"/>
          <w:sz w:val="24"/>
          <w:szCs w:val="24"/>
        </w:rPr>
        <w:t>other</w:t>
      </w:r>
      <w:r w:rsidRPr="0037209E">
        <w:rPr>
          <w:rFonts w:ascii="Adelle Sb" w:hAnsi="Adelle Sb" w:cstheme="minorHAnsi"/>
          <w:sz w:val="24"/>
          <w:szCs w:val="24"/>
        </w:rPr>
        <w:t xml:space="preserve"> logistics and inviting delegates. The</w:t>
      </w:r>
      <w:r w:rsidR="005F47D7" w:rsidRPr="0037209E">
        <w:rPr>
          <w:rFonts w:ascii="Adelle Sb" w:hAnsi="Adelle Sb" w:cstheme="minorHAnsi"/>
          <w:sz w:val="24"/>
          <w:szCs w:val="24"/>
        </w:rPr>
        <w:t xml:space="preserve"> post</w:t>
      </w:r>
      <w:r w:rsidR="00FE4518" w:rsidRPr="0037209E">
        <w:rPr>
          <w:rFonts w:ascii="Adelle Sb" w:hAnsi="Adelle Sb" w:cstheme="minorHAnsi"/>
          <w:sz w:val="24"/>
          <w:szCs w:val="24"/>
        </w:rPr>
        <w:t>-</w:t>
      </w:r>
      <w:r w:rsidR="005F47D7" w:rsidRPr="0037209E">
        <w:rPr>
          <w:rFonts w:ascii="Adelle Sb" w:hAnsi="Adelle Sb" w:cstheme="minorHAnsi"/>
          <w:sz w:val="24"/>
          <w:szCs w:val="24"/>
        </w:rPr>
        <w:t>holder</w:t>
      </w:r>
      <w:r w:rsidRPr="0037209E">
        <w:rPr>
          <w:rFonts w:ascii="Adelle Sb" w:hAnsi="Adelle Sb" w:cstheme="minorHAnsi"/>
          <w:sz w:val="24"/>
          <w:szCs w:val="24"/>
        </w:rPr>
        <w:t xml:space="preserve"> would also be responsible for managing the MMBEN website and </w:t>
      </w:r>
      <w:r w:rsidR="004A281A" w:rsidRPr="0037209E">
        <w:rPr>
          <w:rFonts w:ascii="Adelle Sb" w:hAnsi="Adelle Sb" w:cstheme="minorHAnsi"/>
          <w:sz w:val="24"/>
          <w:szCs w:val="24"/>
        </w:rPr>
        <w:t xml:space="preserve">the </w:t>
      </w:r>
      <w:r w:rsidRPr="0037209E">
        <w:rPr>
          <w:rFonts w:ascii="Adelle Sb" w:hAnsi="Adelle Sb" w:cstheme="minorHAnsi"/>
          <w:sz w:val="24"/>
          <w:szCs w:val="24"/>
        </w:rPr>
        <w:t xml:space="preserve">corporate </w:t>
      </w:r>
      <w:r w:rsidR="005F47D7" w:rsidRPr="0037209E">
        <w:rPr>
          <w:rFonts w:ascii="Adelle Sb" w:hAnsi="Adelle Sb" w:cstheme="minorHAnsi"/>
          <w:sz w:val="24"/>
          <w:szCs w:val="24"/>
        </w:rPr>
        <w:t>page</w:t>
      </w:r>
      <w:r w:rsidR="004A281A" w:rsidRPr="0037209E">
        <w:rPr>
          <w:rFonts w:ascii="Adelle Sb" w:hAnsi="Adelle Sb" w:cstheme="minorHAnsi"/>
          <w:sz w:val="24"/>
          <w:szCs w:val="24"/>
        </w:rPr>
        <w:t>s</w:t>
      </w:r>
      <w:r w:rsidRPr="0037209E">
        <w:rPr>
          <w:rFonts w:ascii="Adelle Sb" w:hAnsi="Adelle Sb" w:cstheme="minorHAnsi"/>
          <w:sz w:val="24"/>
          <w:szCs w:val="24"/>
        </w:rPr>
        <w:t xml:space="preserve"> of the Shropshire Wildlife Trust website.</w:t>
      </w:r>
    </w:p>
    <w:p w:rsidR="004A281A" w:rsidRPr="0037209E" w:rsidRDefault="004A281A" w:rsidP="00D40471">
      <w:pPr>
        <w:spacing w:after="0"/>
        <w:rPr>
          <w:rFonts w:ascii="Adelle Sb" w:hAnsi="Adelle Sb" w:cstheme="minorHAnsi"/>
          <w:sz w:val="24"/>
          <w:szCs w:val="24"/>
        </w:rPr>
      </w:pPr>
    </w:p>
    <w:p w:rsidR="00D40471" w:rsidRPr="0037209E" w:rsidRDefault="00D40471" w:rsidP="00D40471">
      <w:pPr>
        <w:spacing w:after="0"/>
        <w:rPr>
          <w:rFonts w:ascii="Adelle Sb" w:hAnsi="Adelle Sb" w:cstheme="minorHAnsi"/>
          <w:sz w:val="24"/>
          <w:szCs w:val="24"/>
        </w:rPr>
      </w:pPr>
      <w:r w:rsidRPr="0037209E">
        <w:rPr>
          <w:rFonts w:ascii="Adelle Sb" w:hAnsi="Adelle Sb" w:cstheme="minorHAnsi"/>
          <w:sz w:val="24"/>
          <w:szCs w:val="24"/>
        </w:rPr>
        <w:lastRenderedPageBreak/>
        <w:t xml:space="preserve">As part of the </w:t>
      </w:r>
      <w:r w:rsidR="004A281A" w:rsidRPr="0037209E">
        <w:rPr>
          <w:rFonts w:ascii="Adelle Sb" w:hAnsi="Adelle Sb" w:cstheme="minorHAnsi"/>
          <w:sz w:val="24"/>
          <w:szCs w:val="24"/>
        </w:rPr>
        <w:t xml:space="preserve">business development </w:t>
      </w:r>
      <w:r w:rsidRPr="0037209E">
        <w:rPr>
          <w:rFonts w:ascii="Adelle Sb" w:hAnsi="Adelle Sb" w:cstheme="minorHAnsi"/>
          <w:sz w:val="24"/>
          <w:szCs w:val="24"/>
        </w:rPr>
        <w:t xml:space="preserve">team, </w:t>
      </w:r>
      <w:r w:rsidR="009A2012" w:rsidRPr="0037209E">
        <w:rPr>
          <w:rFonts w:ascii="Adelle Sb" w:hAnsi="Adelle Sb" w:cstheme="minorHAnsi"/>
          <w:sz w:val="24"/>
          <w:szCs w:val="24"/>
        </w:rPr>
        <w:t>the successful candidate</w:t>
      </w:r>
      <w:r w:rsidRPr="0037209E">
        <w:rPr>
          <w:rFonts w:ascii="Adelle Sb" w:hAnsi="Adelle Sb" w:cstheme="minorHAnsi"/>
          <w:sz w:val="24"/>
          <w:szCs w:val="24"/>
        </w:rPr>
        <w:t xml:space="preserve"> will </w:t>
      </w:r>
      <w:r w:rsidR="00672559" w:rsidRPr="0037209E">
        <w:rPr>
          <w:rFonts w:ascii="Adelle Sb" w:hAnsi="Adelle Sb" w:cstheme="minorHAnsi"/>
          <w:sz w:val="24"/>
          <w:szCs w:val="24"/>
        </w:rPr>
        <w:t xml:space="preserve">also </w:t>
      </w:r>
      <w:r w:rsidR="0037209E">
        <w:rPr>
          <w:rFonts w:ascii="Adelle Sb" w:hAnsi="Adelle Sb" w:cstheme="minorHAnsi"/>
          <w:sz w:val="24"/>
          <w:szCs w:val="24"/>
        </w:rPr>
        <w:t>be given the opportunity to</w:t>
      </w:r>
      <w:r w:rsidRPr="0037209E">
        <w:rPr>
          <w:rFonts w:ascii="Adelle Sb" w:hAnsi="Adelle Sb" w:cstheme="minorHAnsi"/>
          <w:sz w:val="24"/>
          <w:szCs w:val="24"/>
        </w:rPr>
        <w:t xml:space="preserve"> deliver three </w:t>
      </w:r>
      <w:r w:rsidR="0037209E">
        <w:rPr>
          <w:rFonts w:ascii="Adelle Sb" w:hAnsi="Adelle Sb" w:cstheme="minorHAnsi"/>
          <w:sz w:val="24"/>
          <w:szCs w:val="24"/>
        </w:rPr>
        <w:t>corporate biodiversity projects</w:t>
      </w:r>
      <w:r w:rsidRPr="0037209E">
        <w:rPr>
          <w:rFonts w:ascii="Adelle Sb" w:hAnsi="Adelle Sb" w:cstheme="minorHAnsi"/>
          <w:sz w:val="24"/>
          <w:szCs w:val="24"/>
        </w:rPr>
        <w:t xml:space="preserve"> </w:t>
      </w:r>
      <w:r w:rsidR="009A2012" w:rsidRPr="0037209E">
        <w:rPr>
          <w:rFonts w:ascii="Adelle Sb" w:hAnsi="Adelle Sb" w:cstheme="minorHAnsi"/>
          <w:sz w:val="24"/>
          <w:szCs w:val="24"/>
        </w:rPr>
        <w:t>comprising the design and delivery of</w:t>
      </w:r>
      <w:r w:rsidRPr="0037209E">
        <w:rPr>
          <w:rFonts w:ascii="Adelle Sb" w:hAnsi="Adelle Sb" w:cstheme="minorHAnsi"/>
          <w:sz w:val="24"/>
          <w:szCs w:val="24"/>
        </w:rPr>
        <w:t xml:space="preserve"> survey </w:t>
      </w:r>
      <w:r w:rsidR="004A281A" w:rsidRPr="0037209E">
        <w:rPr>
          <w:rFonts w:ascii="Adelle Sb" w:hAnsi="Adelle Sb" w:cstheme="minorHAnsi"/>
          <w:sz w:val="24"/>
          <w:szCs w:val="24"/>
        </w:rPr>
        <w:t>and/</w:t>
      </w:r>
      <w:r w:rsidRPr="0037209E">
        <w:rPr>
          <w:rFonts w:ascii="Adelle Sb" w:hAnsi="Adelle Sb" w:cstheme="minorHAnsi"/>
          <w:sz w:val="24"/>
          <w:szCs w:val="24"/>
        </w:rPr>
        <w:t xml:space="preserve">or monitoring </w:t>
      </w:r>
      <w:proofErr w:type="spellStart"/>
      <w:r w:rsidRPr="0037209E">
        <w:rPr>
          <w:rFonts w:ascii="Adelle Sb" w:hAnsi="Adelle Sb" w:cstheme="minorHAnsi"/>
          <w:sz w:val="24"/>
          <w:szCs w:val="24"/>
        </w:rPr>
        <w:t>pro</w:t>
      </w:r>
      <w:r w:rsidR="005F47D7" w:rsidRPr="0037209E">
        <w:rPr>
          <w:rFonts w:ascii="Adelle Sb" w:hAnsi="Adelle Sb" w:cstheme="minorHAnsi"/>
          <w:sz w:val="24"/>
          <w:szCs w:val="24"/>
        </w:rPr>
        <w:t>grammes</w:t>
      </w:r>
      <w:proofErr w:type="spellEnd"/>
      <w:r w:rsidR="005F47D7" w:rsidRPr="0037209E">
        <w:rPr>
          <w:rFonts w:ascii="Adelle Sb" w:hAnsi="Adelle Sb" w:cstheme="minorHAnsi"/>
          <w:sz w:val="24"/>
          <w:szCs w:val="24"/>
        </w:rPr>
        <w:t xml:space="preserve"> </w:t>
      </w:r>
      <w:r w:rsidR="0037209E">
        <w:rPr>
          <w:rFonts w:ascii="Adelle Sb" w:hAnsi="Adelle Sb" w:cstheme="minorHAnsi"/>
          <w:sz w:val="24"/>
          <w:szCs w:val="24"/>
        </w:rPr>
        <w:t>or other environmental projects in conjunction with</w:t>
      </w:r>
      <w:r w:rsidR="004A281A" w:rsidRPr="0037209E">
        <w:rPr>
          <w:rFonts w:ascii="Adelle Sb" w:hAnsi="Adelle Sb" w:cstheme="minorHAnsi"/>
          <w:sz w:val="24"/>
          <w:szCs w:val="24"/>
        </w:rPr>
        <w:t xml:space="preserve"> our corporate partners</w:t>
      </w:r>
      <w:r w:rsidR="001C1FC6" w:rsidRPr="0037209E">
        <w:rPr>
          <w:rFonts w:ascii="Adelle Sb" w:hAnsi="Adelle Sb" w:cstheme="minorHAnsi"/>
          <w:sz w:val="24"/>
          <w:szCs w:val="24"/>
        </w:rPr>
        <w:t xml:space="preserve">. </w:t>
      </w:r>
      <w:r w:rsidR="005F47D7" w:rsidRPr="0037209E">
        <w:rPr>
          <w:rFonts w:ascii="Adelle Sb" w:hAnsi="Adelle Sb" w:cstheme="minorHAnsi"/>
          <w:sz w:val="24"/>
          <w:szCs w:val="24"/>
        </w:rPr>
        <w:t xml:space="preserve"> </w:t>
      </w:r>
      <w:r w:rsidR="001C1FC6" w:rsidRPr="0037209E">
        <w:rPr>
          <w:rFonts w:ascii="Adelle Sb" w:hAnsi="Adelle Sb" w:cstheme="minorHAnsi"/>
          <w:sz w:val="24"/>
          <w:szCs w:val="24"/>
        </w:rPr>
        <w:t>T</w:t>
      </w:r>
      <w:r w:rsidR="005F47D7" w:rsidRPr="0037209E">
        <w:rPr>
          <w:rFonts w:ascii="Adelle Sb" w:hAnsi="Adelle Sb" w:cstheme="minorHAnsi"/>
          <w:sz w:val="24"/>
          <w:szCs w:val="24"/>
        </w:rPr>
        <w:t>his</w:t>
      </w:r>
      <w:r w:rsidR="001C1FC6" w:rsidRPr="0037209E">
        <w:rPr>
          <w:rFonts w:ascii="Adelle Sb" w:hAnsi="Adelle Sb" w:cstheme="minorHAnsi"/>
          <w:sz w:val="24"/>
          <w:szCs w:val="24"/>
        </w:rPr>
        <w:t xml:space="preserve"> involve</w:t>
      </w:r>
      <w:r w:rsidR="0037209E">
        <w:rPr>
          <w:rFonts w:ascii="Adelle Sb" w:hAnsi="Adelle Sb" w:cstheme="minorHAnsi"/>
          <w:sz w:val="24"/>
          <w:szCs w:val="24"/>
        </w:rPr>
        <w:t>s</w:t>
      </w:r>
      <w:r w:rsidR="005F47D7" w:rsidRPr="0037209E">
        <w:rPr>
          <w:rFonts w:ascii="Adelle Sb" w:hAnsi="Adelle Sb" w:cstheme="minorHAnsi"/>
          <w:sz w:val="24"/>
          <w:szCs w:val="24"/>
        </w:rPr>
        <w:t xml:space="preserve"> liaising with </w:t>
      </w:r>
      <w:r w:rsidR="009A2012" w:rsidRPr="0037209E">
        <w:rPr>
          <w:rFonts w:ascii="Adelle Sb" w:hAnsi="Adelle Sb" w:cstheme="minorHAnsi"/>
          <w:sz w:val="24"/>
          <w:szCs w:val="24"/>
        </w:rPr>
        <w:t xml:space="preserve">our corporate member </w:t>
      </w:r>
      <w:proofErr w:type="spellStart"/>
      <w:r w:rsidR="009A2012" w:rsidRPr="0037209E">
        <w:rPr>
          <w:rFonts w:ascii="Adelle Sb" w:hAnsi="Adelle Sb" w:cstheme="minorHAnsi"/>
          <w:sz w:val="24"/>
          <w:szCs w:val="24"/>
        </w:rPr>
        <w:t>organisations</w:t>
      </w:r>
      <w:proofErr w:type="spellEnd"/>
      <w:r w:rsidR="009A2012" w:rsidRPr="0037209E">
        <w:rPr>
          <w:rFonts w:ascii="Adelle Sb" w:hAnsi="Adelle Sb" w:cstheme="minorHAnsi"/>
          <w:sz w:val="24"/>
          <w:szCs w:val="24"/>
        </w:rPr>
        <w:t xml:space="preserve">, coordinating and </w:t>
      </w:r>
      <w:r w:rsidR="00B40410" w:rsidRPr="0037209E">
        <w:rPr>
          <w:rFonts w:ascii="Adelle Sb" w:hAnsi="Adelle Sb" w:cstheme="minorHAnsi"/>
          <w:sz w:val="24"/>
          <w:szCs w:val="24"/>
        </w:rPr>
        <w:t>attending</w:t>
      </w:r>
      <w:r w:rsidR="00FE4518" w:rsidRPr="0037209E">
        <w:rPr>
          <w:rFonts w:ascii="Adelle Sb" w:hAnsi="Adelle Sb" w:cstheme="minorHAnsi"/>
          <w:sz w:val="24"/>
          <w:szCs w:val="24"/>
        </w:rPr>
        <w:t xml:space="preserve"> </w:t>
      </w:r>
      <w:r w:rsidR="001C1FC6" w:rsidRPr="0037209E">
        <w:rPr>
          <w:rFonts w:ascii="Adelle Sb" w:hAnsi="Adelle Sb" w:cstheme="minorHAnsi"/>
          <w:sz w:val="24"/>
          <w:szCs w:val="24"/>
        </w:rPr>
        <w:t xml:space="preserve">meetings to discuss feasibility </w:t>
      </w:r>
      <w:r w:rsidR="004A281A" w:rsidRPr="0037209E">
        <w:rPr>
          <w:rFonts w:ascii="Adelle Sb" w:hAnsi="Adelle Sb" w:cstheme="minorHAnsi"/>
          <w:sz w:val="24"/>
          <w:szCs w:val="24"/>
        </w:rPr>
        <w:t xml:space="preserve">and design </w:t>
      </w:r>
      <w:r w:rsidR="00B40410" w:rsidRPr="0037209E">
        <w:rPr>
          <w:rFonts w:ascii="Adelle Sb" w:hAnsi="Adelle Sb" w:cstheme="minorHAnsi"/>
          <w:sz w:val="24"/>
          <w:szCs w:val="24"/>
        </w:rPr>
        <w:t>of</w:t>
      </w:r>
      <w:r w:rsidR="004A281A" w:rsidRPr="0037209E">
        <w:rPr>
          <w:rFonts w:ascii="Adelle Sb" w:hAnsi="Adelle Sb" w:cstheme="minorHAnsi"/>
          <w:sz w:val="24"/>
          <w:szCs w:val="24"/>
        </w:rPr>
        <w:t xml:space="preserve"> the</w:t>
      </w:r>
      <w:r w:rsidR="00B40410" w:rsidRPr="0037209E">
        <w:rPr>
          <w:rFonts w:ascii="Adelle Sb" w:hAnsi="Adelle Sb" w:cstheme="minorHAnsi"/>
          <w:sz w:val="24"/>
          <w:szCs w:val="24"/>
        </w:rPr>
        <w:t xml:space="preserve"> projects</w:t>
      </w:r>
      <w:r w:rsidR="004A281A" w:rsidRPr="0037209E">
        <w:rPr>
          <w:rFonts w:ascii="Adelle Sb" w:hAnsi="Adelle Sb" w:cstheme="minorHAnsi"/>
          <w:sz w:val="24"/>
          <w:szCs w:val="24"/>
        </w:rPr>
        <w:t xml:space="preserve">. </w:t>
      </w:r>
      <w:r w:rsidR="0037209E">
        <w:rPr>
          <w:rFonts w:ascii="Adelle Sb" w:hAnsi="Adelle Sb" w:cstheme="minorHAnsi"/>
          <w:sz w:val="24"/>
          <w:szCs w:val="24"/>
        </w:rPr>
        <w:t xml:space="preserve"> </w:t>
      </w:r>
      <w:r w:rsidR="004A281A" w:rsidRPr="0037209E">
        <w:rPr>
          <w:rFonts w:ascii="Adelle Sb" w:hAnsi="Adelle Sb" w:cstheme="minorHAnsi"/>
          <w:sz w:val="24"/>
          <w:szCs w:val="24"/>
        </w:rPr>
        <w:t xml:space="preserve">These projects could fit the existing interests of the placement student or could allow the development of new skills and interests. </w:t>
      </w:r>
      <w:r w:rsidR="00C62C90" w:rsidRPr="0037209E">
        <w:rPr>
          <w:rFonts w:ascii="Adelle Sb" w:hAnsi="Adelle Sb" w:cstheme="minorHAnsi"/>
          <w:sz w:val="24"/>
          <w:szCs w:val="24"/>
        </w:rPr>
        <w:t xml:space="preserve"> </w:t>
      </w:r>
      <w:r w:rsidR="0037209E">
        <w:rPr>
          <w:rFonts w:ascii="Adelle Sb" w:hAnsi="Adelle Sb" w:cstheme="minorHAnsi"/>
          <w:sz w:val="24"/>
          <w:szCs w:val="24"/>
        </w:rPr>
        <w:t xml:space="preserve"> </w:t>
      </w:r>
      <w:r w:rsidR="004A281A" w:rsidRPr="0037209E">
        <w:rPr>
          <w:rFonts w:ascii="Adelle Sb" w:hAnsi="Adelle Sb" w:cstheme="minorHAnsi"/>
          <w:sz w:val="24"/>
          <w:szCs w:val="24"/>
        </w:rPr>
        <w:t>As examples, these projects could include</w:t>
      </w:r>
      <w:r w:rsidR="00B40410" w:rsidRPr="0037209E">
        <w:rPr>
          <w:rFonts w:ascii="Adelle Sb" w:hAnsi="Adelle Sb" w:cstheme="minorHAnsi"/>
          <w:sz w:val="24"/>
          <w:szCs w:val="24"/>
        </w:rPr>
        <w:t xml:space="preserve"> </w:t>
      </w:r>
      <w:r w:rsidR="001C1FC6" w:rsidRPr="0037209E">
        <w:rPr>
          <w:rFonts w:ascii="Adelle Sb" w:hAnsi="Adelle Sb" w:cstheme="minorHAnsi"/>
          <w:sz w:val="24"/>
          <w:szCs w:val="24"/>
        </w:rPr>
        <w:t xml:space="preserve">botanical, invertebrate </w:t>
      </w:r>
      <w:r w:rsidR="00B40410" w:rsidRPr="0037209E">
        <w:rPr>
          <w:rFonts w:ascii="Adelle Sb" w:hAnsi="Adelle Sb" w:cstheme="minorHAnsi"/>
          <w:sz w:val="24"/>
          <w:szCs w:val="24"/>
        </w:rPr>
        <w:t>or</w:t>
      </w:r>
      <w:r w:rsidR="001C1FC6" w:rsidRPr="0037209E">
        <w:rPr>
          <w:rFonts w:ascii="Adelle Sb" w:hAnsi="Adelle Sb" w:cstheme="minorHAnsi"/>
          <w:sz w:val="24"/>
          <w:szCs w:val="24"/>
        </w:rPr>
        <w:t xml:space="preserve"> s</w:t>
      </w:r>
      <w:r w:rsidRPr="0037209E">
        <w:rPr>
          <w:rFonts w:ascii="Adelle Sb" w:hAnsi="Adelle Sb" w:cstheme="minorHAnsi"/>
          <w:sz w:val="24"/>
          <w:szCs w:val="24"/>
        </w:rPr>
        <w:t>mall mamm</w:t>
      </w:r>
      <w:r w:rsidR="00B40410" w:rsidRPr="0037209E">
        <w:rPr>
          <w:rFonts w:ascii="Adelle Sb" w:hAnsi="Adelle Sb" w:cstheme="minorHAnsi"/>
          <w:sz w:val="24"/>
          <w:szCs w:val="24"/>
        </w:rPr>
        <w:t>al</w:t>
      </w:r>
      <w:r w:rsidR="004A281A" w:rsidRPr="0037209E">
        <w:rPr>
          <w:rFonts w:ascii="Adelle Sb" w:hAnsi="Adelle Sb" w:cstheme="minorHAnsi"/>
          <w:sz w:val="24"/>
          <w:szCs w:val="24"/>
        </w:rPr>
        <w:t xml:space="preserve"> surveys</w:t>
      </w:r>
      <w:r w:rsidR="00C62C90" w:rsidRPr="0037209E">
        <w:rPr>
          <w:rFonts w:ascii="Adelle Sb" w:hAnsi="Adelle Sb" w:cstheme="minorHAnsi"/>
          <w:sz w:val="24"/>
          <w:szCs w:val="24"/>
        </w:rPr>
        <w:t>, the creation of management plans</w:t>
      </w:r>
      <w:r w:rsidR="004A281A" w:rsidRPr="0037209E">
        <w:rPr>
          <w:rFonts w:ascii="Adelle Sb" w:hAnsi="Adelle Sb" w:cstheme="minorHAnsi"/>
          <w:sz w:val="24"/>
          <w:szCs w:val="24"/>
        </w:rPr>
        <w:t xml:space="preserve"> or atmospheric/other environmental monitoring</w:t>
      </w:r>
      <w:r w:rsidR="00B40410" w:rsidRPr="0037209E">
        <w:rPr>
          <w:rFonts w:ascii="Adelle Sb" w:hAnsi="Adelle Sb" w:cstheme="minorHAnsi"/>
          <w:sz w:val="24"/>
          <w:szCs w:val="24"/>
        </w:rPr>
        <w:t>.</w:t>
      </w:r>
    </w:p>
    <w:p w:rsidR="001A3594" w:rsidRPr="0037209E" w:rsidRDefault="001A3594" w:rsidP="00F97E6B">
      <w:pPr>
        <w:spacing w:after="0"/>
        <w:rPr>
          <w:rFonts w:ascii="Adelle Sb" w:hAnsi="Adelle Sb"/>
          <w:sz w:val="24"/>
          <w:szCs w:val="24"/>
        </w:rPr>
      </w:pPr>
    </w:p>
    <w:p w:rsidR="004137A1" w:rsidRPr="0037209E" w:rsidRDefault="004137A1" w:rsidP="004137A1">
      <w:pPr>
        <w:spacing w:after="0"/>
        <w:rPr>
          <w:rFonts w:ascii="Adelle Sb" w:hAnsi="Adelle Sb"/>
          <w:sz w:val="28"/>
          <w:szCs w:val="24"/>
          <w:u w:val="single"/>
        </w:rPr>
      </w:pPr>
      <w:r w:rsidRPr="0037209E">
        <w:rPr>
          <w:rFonts w:ascii="Adelle Sb" w:hAnsi="Adelle Sb"/>
          <w:sz w:val="28"/>
          <w:szCs w:val="24"/>
          <w:u w:val="single"/>
        </w:rPr>
        <w:t xml:space="preserve">Benefits and training </w:t>
      </w:r>
    </w:p>
    <w:p w:rsidR="004A281A" w:rsidRPr="0037209E" w:rsidRDefault="00F5769F" w:rsidP="004137A1">
      <w:pPr>
        <w:spacing w:after="0"/>
        <w:rPr>
          <w:rFonts w:ascii="Adelle Sb" w:hAnsi="Adelle Sb" w:cstheme="minorHAnsi"/>
          <w:sz w:val="24"/>
          <w:szCs w:val="24"/>
        </w:rPr>
      </w:pPr>
      <w:r w:rsidRPr="0037209E">
        <w:rPr>
          <w:rFonts w:ascii="Adelle Sb" w:hAnsi="Adelle Sb" w:cstheme="minorHAnsi"/>
          <w:sz w:val="24"/>
          <w:szCs w:val="24"/>
        </w:rPr>
        <w:t>Access to a £2,000 training and conference budget</w:t>
      </w:r>
    </w:p>
    <w:p w:rsidR="004A281A" w:rsidRPr="0037209E" w:rsidRDefault="00C62C90" w:rsidP="004137A1">
      <w:pPr>
        <w:spacing w:after="0"/>
        <w:rPr>
          <w:rFonts w:ascii="Adelle Sb" w:hAnsi="Adelle Sb" w:cstheme="minorHAnsi"/>
          <w:sz w:val="24"/>
          <w:szCs w:val="24"/>
        </w:rPr>
      </w:pPr>
      <w:r w:rsidRPr="0037209E">
        <w:rPr>
          <w:rFonts w:ascii="Adelle Sb" w:hAnsi="Adelle Sb" w:cstheme="minorHAnsi"/>
          <w:sz w:val="24"/>
          <w:szCs w:val="24"/>
        </w:rPr>
        <w:t>In-house t</w:t>
      </w:r>
      <w:r w:rsidR="004A281A" w:rsidRPr="0037209E">
        <w:rPr>
          <w:rFonts w:ascii="Adelle Sb" w:hAnsi="Adelle Sb" w:cstheme="minorHAnsi"/>
          <w:sz w:val="24"/>
          <w:szCs w:val="24"/>
        </w:rPr>
        <w:t>raining in website management</w:t>
      </w:r>
    </w:p>
    <w:p w:rsidR="00C87B41" w:rsidRPr="0037209E" w:rsidRDefault="00C62C90" w:rsidP="004137A1">
      <w:pPr>
        <w:spacing w:after="0"/>
        <w:rPr>
          <w:rFonts w:ascii="Adelle Sb" w:hAnsi="Adelle Sb" w:cstheme="minorHAnsi"/>
          <w:sz w:val="24"/>
          <w:szCs w:val="24"/>
        </w:rPr>
      </w:pPr>
      <w:r w:rsidRPr="0037209E">
        <w:rPr>
          <w:rFonts w:ascii="Adelle Sb" w:hAnsi="Adelle Sb" w:cstheme="minorHAnsi"/>
          <w:sz w:val="24"/>
          <w:szCs w:val="24"/>
        </w:rPr>
        <w:t>In-house t</w:t>
      </w:r>
      <w:r w:rsidR="00C87B41" w:rsidRPr="0037209E">
        <w:rPr>
          <w:rFonts w:ascii="Adelle Sb" w:hAnsi="Adelle Sb" w:cstheme="minorHAnsi"/>
          <w:sz w:val="24"/>
          <w:szCs w:val="24"/>
        </w:rPr>
        <w:t>raining in event delivery</w:t>
      </w:r>
    </w:p>
    <w:p w:rsidR="00BE7A95" w:rsidRPr="0037209E" w:rsidRDefault="00BE7A95" w:rsidP="004137A1">
      <w:pPr>
        <w:spacing w:after="0"/>
        <w:rPr>
          <w:rFonts w:ascii="Adelle Sb" w:hAnsi="Adelle Sb"/>
          <w:sz w:val="24"/>
          <w:szCs w:val="24"/>
        </w:rPr>
      </w:pPr>
    </w:p>
    <w:p w:rsidR="004137A1" w:rsidRPr="0037209E" w:rsidRDefault="004137A1" w:rsidP="004137A1">
      <w:pPr>
        <w:spacing w:after="0"/>
        <w:rPr>
          <w:rFonts w:ascii="Adelle Sb" w:hAnsi="Adelle Sb"/>
          <w:sz w:val="28"/>
          <w:szCs w:val="24"/>
          <w:u w:val="single"/>
        </w:rPr>
      </w:pPr>
      <w:r w:rsidRPr="0037209E">
        <w:rPr>
          <w:rFonts w:ascii="Adelle Sb" w:hAnsi="Adelle Sb"/>
          <w:sz w:val="28"/>
          <w:szCs w:val="24"/>
          <w:u w:val="single"/>
        </w:rPr>
        <w:t>Health &amp; Safety</w:t>
      </w:r>
    </w:p>
    <w:p w:rsidR="004137A1" w:rsidRPr="0037209E" w:rsidRDefault="004137A1" w:rsidP="004137A1">
      <w:pPr>
        <w:spacing w:after="0"/>
        <w:rPr>
          <w:rFonts w:ascii="Adelle Sb" w:hAnsi="Adelle Sb"/>
          <w:sz w:val="24"/>
          <w:szCs w:val="24"/>
        </w:rPr>
      </w:pPr>
      <w:r w:rsidRPr="0037209E">
        <w:rPr>
          <w:rFonts w:ascii="Adelle Sb" w:hAnsi="Adelle Sb"/>
          <w:sz w:val="24"/>
          <w:szCs w:val="24"/>
        </w:rPr>
        <w:t xml:space="preserve">All staff and volunteers have responsibility </w:t>
      </w:r>
      <w:r w:rsidR="00C87B41" w:rsidRPr="0037209E">
        <w:rPr>
          <w:rFonts w:ascii="Adelle Sb" w:hAnsi="Adelle Sb"/>
          <w:sz w:val="24"/>
          <w:szCs w:val="24"/>
        </w:rPr>
        <w:t xml:space="preserve">for </w:t>
      </w:r>
      <w:r w:rsidRPr="0037209E">
        <w:rPr>
          <w:rFonts w:ascii="Adelle Sb" w:hAnsi="Adelle Sb"/>
          <w:sz w:val="24"/>
          <w:szCs w:val="24"/>
        </w:rPr>
        <w:t>ensuring that their working environment is healthy and safe and that staff and volunteers for whom they are responsible are not placed at risk.  All staff will adhere to the current Health &amp; Safety Policy.</w:t>
      </w:r>
    </w:p>
    <w:p w:rsidR="004137A1" w:rsidRPr="0037209E" w:rsidRDefault="004137A1" w:rsidP="004137A1">
      <w:pPr>
        <w:spacing w:after="0"/>
        <w:rPr>
          <w:rFonts w:ascii="Adelle Sb" w:hAnsi="Adelle Sb"/>
          <w:sz w:val="24"/>
          <w:szCs w:val="24"/>
        </w:rPr>
      </w:pPr>
    </w:p>
    <w:p w:rsidR="004137A1" w:rsidRPr="0037209E" w:rsidRDefault="004137A1" w:rsidP="004137A1">
      <w:pPr>
        <w:spacing w:after="0"/>
        <w:rPr>
          <w:rFonts w:ascii="Adelle Sb" w:hAnsi="Adelle Sb"/>
          <w:sz w:val="28"/>
          <w:szCs w:val="24"/>
          <w:u w:val="single"/>
        </w:rPr>
      </w:pPr>
      <w:r w:rsidRPr="0037209E">
        <w:rPr>
          <w:rFonts w:ascii="Adelle Sb" w:hAnsi="Adelle Sb"/>
          <w:sz w:val="28"/>
          <w:szCs w:val="24"/>
          <w:u w:val="single"/>
        </w:rPr>
        <w:t>Equal opportunities</w:t>
      </w:r>
    </w:p>
    <w:p w:rsidR="004137A1" w:rsidRPr="0037209E" w:rsidRDefault="00BE7A95" w:rsidP="004137A1">
      <w:pPr>
        <w:spacing w:after="0"/>
        <w:rPr>
          <w:rFonts w:ascii="Adelle Sb" w:hAnsi="Adelle Sb"/>
          <w:sz w:val="24"/>
          <w:szCs w:val="24"/>
        </w:rPr>
      </w:pPr>
      <w:r w:rsidRPr="0037209E">
        <w:rPr>
          <w:rFonts w:ascii="Adelle Sb" w:hAnsi="Adelle Sb"/>
          <w:sz w:val="24"/>
          <w:szCs w:val="24"/>
        </w:rPr>
        <w:t xml:space="preserve">Shropshire Wildlife Trust </w:t>
      </w:r>
      <w:r w:rsidR="004137A1" w:rsidRPr="0037209E">
        <w:rPr>
          <w:rFonts w:ascii="Adelle Sb" w:hAnsi="Adelle Sb"/>
          <w:sz w:val="24"/>
          <w:szCs w:val="24"/>
        </w:rPr>
        <w:t>is an equal opportunities employer and operates an Equal Opportunities policy.</w:t>
      </w:r>
    </w:p>
    <w:p w:rsidR="004137A1" w:rsidRDefault="004137A1" w:rsidP="004137A1">
      <w:pPr>
        <w:spacing w:after="0"/>
        <w:rPr>
          <w:rFonts w:asciiTheme="majorHAnsi" w:hAnsiTheme="majorHAnsi"/>
          <w:sz w:val="24"/>
          <w:szCs w:val="24"/>
        </w:rPr>
      </w:pPr>
    </w:p>
    <w:p w:rsidR="005F5FC2" w:rsidRDefault="005F5FC2">
      <w:pPr>
        <w:rPr>
          <w:rFonts w:ascii="Adelle Sb" w:hAnsi="Adelle Sb"/>
          <w:sz w:val="28"/>
          <w:szCs w:val="24"/>
        </w:rPr>
      </w:pPr>
      <w:r>
        <w:rPr>
          <w:rFonts w:ascii="Adelle Sb" w:hAnsi="Adelle Sb"/>
          <w:sz w:val="28"/>
          <w:szCs w:val="24"/>
        </w:rPr>
        <w:br w:type="page"/>
      </w:r>
    </w:p>
    <w:p w:rsidR="004137A1" w:rsidRPr="006E0C5B" w:rsidRDefault="004137A1" w:rsidP="004137A1">
      <w:pPr>
        <w:spacing w:after="0"/>
        <w:rPr>
          <w:rFonts w:ascii="Adelle Sb" w:hAnsi="Adelle Sb"/>
          <w:sz w:val="28"/>
          <w:szCs w:val="24"/>
        </w:rPr>
      </w:pPr>
      <w:r w:rsidRPr="006E0C5B">
        <w:rPr>
          <w:rFonts w:ascii="Adelle Sb" w:hAnsi="Adelle Sb"/>
          <w:sz w:val="28"/>
          <w:szCs w:val="24"/>
        </w:rPr>
        <w:lastRenderedPageBreak/>
        <w:t xml:space="preserve">Person </w:t>
      </w:r>
      <w:r>
        <w:rPr>
          <w:rFonts w:ascii="Adelle Sb" w:hAnsi="Adelle Sb"/>
          <w:sz w:val="28"/>
          <w:szCs w:val="24"/>
        </w:rPr>
        <w:t>s</w:t>
      </w:r>
      <w:r w:rsidRPr="006E0C5B">
        <w:rPr>
          <w:rFonts w:ascii="Adelle Sb" w:hAnsi="Adelle Sb"/>
          <w:sz w:val="28"/>
          <w:szCs w:val="24"/>
        </w:rPr>
        <w:t>pecification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3940"/>
        <w:gridCol w:w="4592"/>
      </w:tblGrid>
      <w:tr w:rsidR="005F5FC2" w:rsidRPr="0037209E" w:rsidTr="0037209E">
        <w:tc>
          <w:tcPr>
            <w:tcW w:w="0" w:type="auto"/>
          </w:tcPr>
          <w:p w:rsidR="005F5FC2" w:rsidRPr="0037209E" w:rsidRDefault="005F5FC2" w:rsidP="00CB0839">
            <w:pPr>
              <w:rPr>
                <w:rFonts w:ascii="Adelle Sb" w:hAnsi="Adelle Sb" w:cs="Arial"/>
                <w:b/>
              </w:rPr>
            </w:pPr>
          </w:p>
        </w:tc>
        <w:tc>
          <w:tcPr>
            <w:tcW w:w="0" w:type="auto"/>
          </w:tcPr>
          <w:p w:rsidR="005F5FC2" w:rsidRPr="0037209E" w:rsidRDefault="005F5FC2" w:rsidP="00CB0839">
            <w:pPr>
              <w:rPr>
                <w:rFonts w:ascii="Adelle Sb" w:hAnsi="Adelle Sb" w:cs="Arial"/>
                <w:b/>
              </w:rPr>
            </w:pPr>
            <w:r w:rsidRPr="0037209E">
              <w:rPr>
                <w:rFonts w:ascii="Adelle Sb" w:hAnsi="Adelle Sb" w:cs="Arial"/>
                <w:b/>
              </w:rPr>
              <w:t>Essential</w:t>
            </w:r>
          </w:p>
        </w:tc>
        <w:tc>
          <w:tcPr>
            <w:tcW w:w="4592" w:type="dxa"/>
          </w:tcPr>
          <w:p w:rsidR="005F5FC2" w:rsidRPr="0037209E" w:rsidRDefault="005F5FC2" w:rsidP="00CB0839">
            <w:pPr>
              <w:rPr>
                <w:rFonts w:ascii="Adelle Sb" w:hAnsi="Adelle Sb" w:cs="Arial"/>
                <w:b/>
              </w:rPr>
            </w:pPr>
            <w:r w:rsidRPr="0037209E">
              <w:rPr>
                <w:rFonts w:ascii="Adelle Sb" w:hAnsi="Adelle Sb" w:cs="Arial"/>
                <w:b/>
              </w:rPr>
              <w:t>Desirable</w:t>
            </w:r>
          </w:p>
        </w:tc>
      </w:tr>
      <w:tr w:rsidR="005F5FC2" w:rsidRPr="0037209E" w:rsidTr="0037209E">
        <w:tc>
          <w:tcPr>
            <w:tcW w:w="0" w:type="auto"/>
          </w:tcPr>
          <w:p w:rsidR="005F5FC2" w:rsidRPr="0037209E" w:rsidRDefault="005F5FC2" w:rsidP="00CB0839">
            <w:pPr>
              <w:spacing w:line="360" w:lineRule="auto"/>
              <w:rPr>
                <w:rFonts w:ascii="Adelle Sb" w:hAnsi="Adelle Sb" w:cs="Arial"/>
                <w:b/>
              </w:rPr>
            </w:pPr>
            <w:r w:rsidRPr="0037209E">
              <w:rPr>
                <w:rFonts w:ascii="Adelle Sb" w:hAnsi="Adelle Sb" w:cs="Arial"/>
                <w:b/>
              </w:rPr>
              <w:t>Education / Qualifications</w:t>
            </w:r>
          </w:p>
        </w:tc>
        <w:tc>
          <w:tcPr>
            <w:tcW w:w="0" w:type="auto"/>
          </w:tcPr>
          <w:p w:rsidR="00C87B41" w:rsidRPr="0037209E" w:rsidRDefault="00C87B41" w:rsidP="005F5FC2">
            <w:pPr>
              <w:numPr>
                <w:ilvl w:val="0"/>
                <w:numId w:val="3"/>
              </w:numPr>
              <w:tabs>
                <w:tab w:val="clear" w:pos="720"/>
                <w:tab w:val="num" w:pos="318"/>
              </w:tabs>
              <w:spacing w:after="0" w:line="240" w:lineRule="auto"/>
              <w:ind w:left="318" w:hanging="284"/>
              <w:rPr>
                <w:rFonts w:ascii="Adelle Sb" w:hAnsi="Adelle Sb" w:cs="Arial"/>
                <w:bCs/>
              </w:rPr>
            </w:pPr>
            <w:r w:rsidRPr="0037209E">
              <w:rPr>
                <w:rFonts w:ascii="Adelle Sb" w:hAnsi="Adelle Sb" w:cs="Arial"/>
              </w:rPr>
              <w:t xml:space="preserve">Current full driving </w:t>
            </w:r>
            <w:proofErr w:type="spellStart"/>
            <w:r w:rsidRPr="0037209E">
              <w:rPr>
                <w:rFonts w:ascii="Adelle Sb" w:hAnsi="Adelle Sb" w:cs="Arial"/>
              </w:rPr>
              <w:t>licence</w:t>
            </w:r>
            <w:proofErr w:type="spellEnd"/>
          </w:p>
        </w:tc>
        <w:tc>
          <w:tcPr>
            <w:tcW w:w="4592" w:type="dxa"/>
          </w:tcPr>
          <w:p w:rsidR="0037209E" w:rsidRPr="0037209E" w:rsidRDefault="0037209E" w:rsidP="00C62C90">
            <w:pPr>
              <w:numPr>
                <w:ilvl w:val="0"/>
                <w:numId w:val="3"/>
              </w:numPr>
              <w:tabs>
                <w:tab w:val="clear" w:pos="720"/>
                <w:tab w:val="num" w:pos="318"/>
              </w:tabs>
              <w:spacing w:after="0" w:line="240" w:lineRule="auto"/>
              <w:ind w:left="318" w:hanging="284"/>
              <w:rPr>
                <w:rFonts w:ascii="Adelle Sb" w:hAnsi="Adelle Sb" w:cs="Arial"/>
                <w:bCs/>
              </w:rPr>
            </w:pPr>
            <w:r w:rsidRPr="0037209E">
              <w:rPr>
                <w:rFonts w:ascii="Adelle Sb" w:hAnsi="Adelle Sb" w:cs="Arial"/>
                <w:bCs/>
              </w:rPr>
              <w:t xml:space="preserve">Working towards or completion of a </w:t>
            </w:r>
            <w:r w:rsidRPr="0037209E">
              <w:rPr>
                <w:rFonts w:ascii="Adelle Sb" w:hAnsi="Adelle Sb" w:cs="Arial"/>
              </w:rPr>
              <w:t>degree or equivalent in a relevant discipline (or equivalent experience)</w:t>
            </w:r>
          </w:p>
          <w:p w:rsidR="005F5FC2" w:rsidRPr="0037209E" w:rsidRDefault="005F5FC2" w:rsidP="00C62C90">
            <w:pPr>
              <w:numPr>
                <w:ilvl w:val="0"/>
                <w:numId w:val="3"/>
              </w:numPr>
              <w:tabs>
                <w:tab w:val="clear" w:pos="720"/>
                <w:tab w:val="num" w:pos="318"/>
              </w:tabs>
              <w:spacing w:after="0" w:line="240" w:lineRule="auto"/>
              <w:ind w:left="318" w:hanging="284"/>
              <w:rPr>
                <w:rFonts w:ascii="Adelle Sb" w:hAnsi="Adelle Sb" w:cs="Arial"/>
                <w:bCs/>
              </w:rPr>
            </w:pPr>
            <w:r w:rsidRPr="0037209E">
              <w:rPr>
                <w:rFonts w:ascii="Adelle Sb" w:hAnsi="Adelle Sb" w:cs="Arial"/>
                <w:bCs/>
              </w:rPr>
              <w:t>First Aid qualification</w:t>
            </w:r>
          </w:p>
          <w:p w:rsidR="005F5FC2" w:rsidRPr="0037209E" w:rsidRDefault="005F5FC2" w:rsidP="00C62C90">
            <w:pPr>
              <w:numPr>
                <w:ilvl w:val="0"/>
                <w:numId w:val="3"/>
              </w:numPr>
              <w:tabs>
                <w:tab w:val="clear" w:pos="720"/>
                <w:tab w:val="num" w:pos="318"/>
              </w:tabs>
              <w:spacing w:after="0" w:line="240" w:lineRule="auto"/>
              <w:ind w:left="318" w:hanging="284"/>
              <w:rPr>
                <w:rFonts w:ascii="Adelle Sb" w:hAnsi="Adelle Sb" w:cs="Arial"/>
                <w:bCs/>
              </w:rPr>
            </w:pPr>
            <w:r w:rsidRPr="0037209E">
              <w:rPr>
                <w:rFonts w:ascii="Adelle Sb" w:hAnsi="Adelle Sb" w:cs="Arial"/>
                <w:bCs/>
              </w:rPr>
              <w:t xml:space="preserve">Relevant Health and Safety qualification </w:t>
            </w:r>
          </w:p>
          <w:p w:rsidR="005F5FC2" w:rsidRPr="0037209E" w:rsidRDefault="005F5FC2" w:rsidP="00CB0839">
            <w:pPr>
              <w:rPr>
                <w:rFonts w:ascii="Adelle Sb" w:hAnsi="Adelle Sb" w:cs="Arial"/>
                <w:bCs/>
              </w:rPr>
            </w:pPr>
          </w:p>
        </w:tc>
      </w:tr>
      <w:tr w:rsidR="005F5FC2" w:rsidRPr="0037209E" w:rsidTr="0037209E">
        <w:trPr>
          <w:trHeight w:val="1531"/>
        </w:trPr>
        <w:tc>
          <w:tcPr>
            <w:tcW w:w="0" w:type="auto"/>
          </w:tcPr>
          <w:p w:rsidR="005F5FC2" w:rsidRPr="0037209E" w:rsidRDefault="005F5FC2" w:rsidP="00CB0839">
            <w:pPr>
              <w:spacing w:line="360" w:lineRule="auto"/>
              <w:rPr>
                <w:rFonts w:ascii="Adelle Sb" w:hAnsi="Adelle Sb" w:cs="Arial"/>
                <w:b/>
              </w:rPr>
            </w:pPr>
            <w:r w:rsidRPr="0037209E">
              <w:rPr>
                <w:rFonts w:ascii="Adelle Sb" w:hAnsi="Adelle Sb" w:cs="Arial"/>
                <w:b/>
              </w:rPr>
              <w:t>Experience</w:t>
            </w:r>
          </w:p>
          <w:p w:rsidR="005F5FC2" w:rsidRPr="0037209E" w:rsidRDefault="005F5FC2" w:rsidP="00CB0839">
            <w:pPr>
              <w:rPr>
                <w:rFonts w:ascii="Adelle Sb" w:hAnsi="Adelle Sb" w:cs="Arial"/>
              </w:rPr>
            </w:pPr>
          </w:p>
        </w:tc>
        <w:tc>
          <w:tcPr>
            <w:tcW w:w="0" w:type="auto"/>
          </w:tcPr>
          <w:p w:rsidR="005F5FC2" w:rsidRPr="0037209E" w:rsidRDefault="005F5FC2" w:rsidP="005F5FC2">
            <w:pPr>
              <w:pStyle w:val="ListParagraph"/>
              <w:numPr>
                <w:ilvl w:val="0"/>
                <w:numId w:val="6"/>
              </w:numPr>
              <w:ind w:left="318" w:hanging="284"/>
              <w:rPr>
                <w:rFonts w:ascii="Adelle Sb" w:hAnsi="Adelle Sb" w:cs="Arial"/>
                <w:sz w:val="22"/>
                <w:szCs w:val="22"/>
              </w:rPr>
            </w:pPr>
            <w:r w:rsidRPr="0037209E">
              <w:rPr>
                <w:rFonts w:ascii="Adelle Sb" w:hAnsi="Adelle Sb" w:cs="Arial"/>
                <w:sz w:val="22"/>
                <w:szCs w:val="22"/>
              </w:rPr>
              <w:t>Experience of carrying out survey and monitoring work</w:t>
            </w:r>
          </w:p>
          <w:p w:rsidR="0037209E" w:rsidRDefault="005F5FC2" w:rsidP="0037209E">
            <w:pPr>
              <w:numPr>
                <w:ilvl w:val="0"/>
                <w:numId w:val="11"/>
              </w:numPr>
              <w:tabs>
                <w:tab w:val="clear" w:pos="350"/>
              </w:tabs>
              <w:spacing w:after="0" w:line="240" w:lineRule="auto"/>
              <w:ind w:hanging="317"/>
              <w:rPr>
                <w:rFonts w:ascii="Adelle Sb" w:hAnsi="Adelle Sb" w:cs="Arial"/>
              </w:rPr>
            </w:pPr>
            <w:r w:rsidRPr="0037209E">
              <w:rPr>
                <w:rFonts w:ascii="Adelle Sb" w:hAnsi="Adelle Sb" w:cs="Arial"/>
              </w:rPr>
              <w:t>Experience of report writing</w:t>
            </w:r>
          </w:p>
          <w:p w:rsidR="005F5FC2" w:rsidRPr="0037209E" w:rsidRDefault="0037209E" w:rsidP="0037209E">
            <w:pPr>
              <w:numPr>
                <w:ilvl w:val="0"/>
                <w:numId w:val="11"/>
              </w:numPr>
              <w:tabs>
                <w:tab w:val="clear" w:pos="350"/>
              </w:tabs>
              <w:spacing w:after="0" w:line="240" w:lineRule="auto"/>
              <w:ind w:hanging="317"/>
              <w:rPr>
                <w:rFonts w:ascii="Adelle Sb" w:hAnsi="Adelle Sb" w:cs="Arial"/>
              </w:rPr>
            </w:pPr>
            <w:r w:rsidRPr="0037209E">
              <w:rPr>
                <w:rFonts w:ascii="Adelle Sb" w:hAnsi="Adelle Sb" w:cs="Arial"/>
              </w:rPr>
              <w:t xml:space="preserve">Experience of working in </w:t>
            </w:r>
            <w:r>
              <w:rPr>
                <w:rFonts w:ascii="Adelle Sb" w:hAnsi="Adelle Sb" w:cs="Arial"/>
              </w:rPr>
              <w:t>a team</w:t>
            </w:r>
          </w:p>
        </w:tc>
        <w:tc>
          <w:tcPr>
            <w:tcW w:w="4592" w:type="dxa"/>
          </w:tcPr>
          <w:p w:rsidR="005F5FC2" w:rsidRPr="0037209E" w:rsidRDefault="005F5FC2" w:rsidP="005F5FC2">
            <w:pPr>
              <w:numPr>
                <w:ilvl w:val="0"/>
                <w:numId w:val="11"/>
              </w:numPr>
              <w:tabs>
                <w:tab w:val="clear" w:pos="350"/>
              </w:tabs>
              <w:spacing w:after="0" w:line="240" w:lineRule="auto"/>
              <w:ind w:hanging="317"/>
              <w:rPr>
                <w:rFonts w:ascii="Adelle Sb" w:hAnsi="Adelle Sb" w:cs="Arial"/>
              </w:rPr>
            </w:pPr>
            <w:r w:rsidRPr="0037209E">
              <w:rPr>
                <w:rFonts w:ascii="Adelle Sb" w:hAnsi="Adelle Sb" w:cs="Arial"/>
              </w:rPr>
              <w:t>Experience of writing management plans</w:t>
            </w:r>
          </w:p>
          <w:p w:rsidR="0037209E" w:rsidRDefault="005F5FC2" w:rsidP="005F5FC2">
            <w:pPr>
              <w:numPr>
                <w:ilvl w:val="0"/>
                <w:numId w:val="11"/>
              </w:numPr>
              <w:tabs>
                <w:tab w:val="clear" w:pos="350"/>
              </w:tabs>
              <w:spacing w:after="0" w:line="240" w:lineRule="auto"/>
              <w:ind w:hanging="317"/>
              <w:rPr>
                <w:rFonts w:ascii="Adelle Sb" w:hAnsi="Adelle Sb" w:cs="Arial"/>
              </w:rPr>
            </w:pPr>
            <w:r w:rsidRPr="0037209E">
              <w:rPr>
                <w:rFonts w:ascii="Adelle Sb" w:hAnsi="Adelle Sb" w:cs="Arial"/>
              </w:rPr>
              <w:t xml:space="preserve">Experience of planning </w:t>
            </w:r>
            <w:proofErr w:type="spellStart"/>
            <w:r w:rsidRPr="0037209E">
              <w:rPr>
                <w:rFonts w:ascii="Adelle Sb" w:hAnsi="Adelle Sb" w:cs="Arial"/>
              </w:rPr>
              <w:t>programmes</w:t>
            </w:r>
            <w:proofErr w:type="spellEnd"/>
            <w:r w:rsidRPr="0037209E">
              <w:rPr>
                <w:rFonts w:ascii="Adelle Sb" w:hAnsi="Adelle Sb" w:cs="Arial"/>
              </w:rPr>
              <w:t xml:space="preserve"> of work</w:t>
            </w:r>
          </w:p>
          <w:p w:rsidR="005F5FC2" w:rsidRPr="0037209E" w:rsidRDefault="0037209E" w:rsidP="005F5FC2">
            <w:pPr>
              <w:numPr>
                <w:ilvl w:val="0"/>
                <w:numId w:val="11"/>
              </w:numPr>
              <w:tabs>
                <w:tab w:val="clear" w:pos="350"/>
              </w:tabs>
              <w:spacing w:after="0" w:line="240" w:lineRule="auto"/>
              <w:ind w:hanging="317"/>
              <w:rPr>
                <w:rFonts w:ascii="Adelle Sb" w:hAnsi="Adelle Sb" w:cs="Arial"/>
              </w:rPr>
            </w:pPr>
            <w:r w:rsidRPr="0037209E">
              <w:rPr>
                <w:rFonts w:ascii="Adelle Sb" w:hAnsi="Adelle Sb" w:cs="Arial"/>
              </w:rPr>
              <w:t>Experience of presenting scientific data</w:t>
            </w:r>
          </w:p>
        </w:tc>
      </w:tr>
      <w:tr w:rsidR="005F5FC2" w:rsidRPr="0037209E" w:rsidTr="0037209E">
        <w:trPr>
          <w:trHeight w:val="1956"/>
        </w:trPr>
        <w:tc>
          <w:tcPr>
            <w:tcW w:w="0" w:type="auto"/>
          </w:tcPr>
          <w:p w:rsidR="005F5FC2" w:rsidRPr="0037209E" w:rsidRDefault="005F5FC2" w:rsidP="00CB0839">
            <w:pPr>
              <w:spacing w:line="360" w:lineRule="auto"/>
              <w:rPr>
                <w:rFonts w:ascii="Adelle Sb" w:hAnsi="Adelle Sb" w:cs="Arial"/>
                <w:b/>
              </w:rPr>
            </w:pPr>
            <w:r w:rsidRPr="0037209E">
              <w:rPr>
                <w:rFonts w:ascii="Adelle Sb" w:hAnsi="Adelle Sb" w:cs="Arial"/>
                <w:b/>
              </w:rPr>
              <w:t>Skills &amp; Attitude</w:t>
            </w:r>
          </w:p>
          <w:p w:rsidR="005F5FC2" w:rsidRPr="0037209E" w:rsidRDefault="005F5FC2" w:rsidP="00CB0839">
            <w:pPr>
              <w:rPr>
                <w:rFonts w:ascii="Adelle Sb" w:hAnsi="Adelle Sb" w:cs="Arial"/>
              </w:rPr>
            </w:pPr>
          </w:p>
        </w:tc>
        <w:tc>
          <w:tcPr>
            <w:tcW w:w="0" w:type="auto"/>
          </w:tcPr>
          <w:p w:rsidR="005F5FC2" w:rsidRPr="0037209E" w:rsidRDefault="005F5FC2" w:rsidP="005F5FC2">
            <w:pPr>
              <w:numPr>
                <w:ilvl w:val="0"/>
                <w:numId w:val="1"/>
              </w:numPr>
              <w:tabs>
                <w:tab w:val="clear" w:pos="720"/>
              </w:tabs>
              <w:spacing w:after="0" w:line="240" w:lineRule="auto"/>
              <w:ind w:left="317" w:hanging="317"/>
              <w:rPr>
                <w:rFonts w:ascii="Adelle Sb" w:hAnsi="Adelle Sb" w:cs="Arial"/>
              </w:rPr>
            </w:pPr>
            <w:r w:rsidRPr="0037209E">
              <w:rPr>
                <w:rFonts w:ascii="Adelle Sb" w:hAnsi="Adelle Sb" w:cs="Arial"/>
              </w:rPr>
              <w:t>Excellent written and verbal communication skills, including report writing and presentations</w:t>
            </w:r>
          </w:p>
          <w:p w:rsidR="005F5FC2" w:rsidRPr="0037209E" w:rsidRDefault="005F5FC2" w:rsidP="005F5FC2">
            <w:pPr>
              <w:numPr>
                <w:ilvl w:val="0"/>
                <w:numId w:val="1"/>
              </w:numPr>
              <w:tabs>
                <w:tab w:val="clear" w:pos="720"/>
              </w:tabs>
              <w:spacing w:after="0" w:line="240" w:lineRule="auto"/>
              <w:ind w:left="317" w:hanging="317"/>
              <w:rPr>
                <w:rFonts w:ascii="Adelle Sb" w:hAnsi="Adelle Sb" w:cs="Arial"/>
              </w:rPr>
            </w:pPr>
            <w:r w:rsidRPr="0037209E">
              <w:rPr>
                <w:rFonts w:ascii="Adelle Sb" w:hAnsi="Adelle Sb" w:cs="Arial"/>
              </w:rPr>
              <w:t>Good time management skills</w:t>
            </w:r>
          </w:p>
          <w:p w:rsidR="005F5FC2" w:rsidRPr="0037209E" w:rsidRDefault="005F5FC2" w:rsidP="005F5FC2">
            <w:pPr>
              <w:numPr>
                <w:ilvl w:val="0"/>
                <w:numId w:val="1"/>
              </w:numPr>
              <w:tabs>
                <w:tab w:val="clear" w:pos="720"/>
              </w:tabs>
              <w:spacing w:after="0" w:line="240" w:lineRule="auto"/>
              <w:ind w:left="317" w:hanging="317"/>
              <w:rPr>
                <w:rFonts w:ascii="Adelle Sb" w:hAnsi="Adelle Sb" w:cs="Arial"/>
              </w:rPr>
            </w:pPr>
            <w:r w:rsidRPr="0037209E">
              <w:rPr>
                <w:rFonts w:ascii="Adelle Sb" w:hAnsi="Adelle Sb" w:cs="Arial"/>
              </w:rPr>
              <w:t>Computer literate and experience with Microsoft Office packages</w:t>
            </w:r>
          </w:p>
          <w:p w:rsidR="005F5FC2" w:rsidRPr="0037209E" w:rsidRDefault="008211B8" w:rsidP="005F5FC2">
            <w:pPr>
              <w:numPr>
                <w:ilvl w:val="0"/>
                <w:numId w:val="1"/>
              </w:numPr>
              <w:tabs>
                <w:tab w:val="clear" w:pos="720"/>
              </w:tabs>
              <w:spacing w:after="0" w:line="240" w:lineRule="auto"/>
              <w:ind w:left="317" w:hanging="317"/>
              <w:rPr>
                <w:rFonts w:ascii="Adelle Sb" w:hAnsi="Adelle Sb" w:cs="Arial"/>
              </w:rPr>
            </w:pPr>
            <w:r w:rsidRPr="0037209E">
              <w:rPr>
                <w:rFonts w:ascii="Adelle Sb" w:hAnsi="Adelle Sb" w:cs="Arial"/>
              </w:rPr>
              <w:t>Self-</w:t>
            </w:r>
            <w:r w:rsidR="005F5FC2" w:rsidRPr="0037209E">
              <w:rPr>
                <w:rFonts w:ascii="Adelle Sb" w:hAnsi="Adelle Sb" w:cs="Arial"/>
              </w:rPr>
              <w:t xml:space="preserve">motivated </w:t>
            </w:r>
          </w:p>
          <w:p w:rsidR="005F5FC2" w:rsidRPr="0037209E" w:rsidRDefault="005F5FC2" w:rsidP="005F5FC2">
            <w:pPr>
              <w:numPr>
                <w:ilvl w:val="0"/>
                <w:numId w:val="1"/>
              </w:numPr>
              <w:tabs>
                <w:tab w:val="clear" w:pos="720"/>
              </w:tabs>
              <w:spacing w:after="0" w:line="240" w:lineRule="auto"/>
              <w:ind w:left="317" w:hanging="317"/>
              <w:rPr>
                <w:rFonts w:ascii="Adelle Sb" w:hAnsi="Adelle Sb" w:cs="Arial"/>
              </w:rPr>
            </w:pPr>
            <w:r w:rsidRPr="0037209E">
              <w:rPr>
                <w:rFonts w:ascii="Adelle Sb" w:hAnsi="Adelle Sb" w:cs="Arial"/>
              </w:rPr>
              <w:t xml:space="preserve">Ability to work </w:t>
            </w:r>
            <w:r w:rsidR="00C62C90" w:rsidRPr="0037209E">
              <w:rPr>
                <w:rFonts w:ascii="Adelle Sb" w:hAnsi="Adelle Sb" w:cs="Arial"/>
              </w:rPr>
              <w:t>unsupervised and as part of a multi-</w:t>
            </w:r>
            <w:r w:rsidRPr="0037209E">
              <w:rPr>
                <w:rFonts w:ascii="Adelle Sb" w:hAnsi="Adelle Sb" w:cs="Arial"/>
              </w:rPr>
              <w:t xml:space="preserve">disciplined team </w:t>
            </w:r>
          </w:p>
          <w:p w:rsidR="005F5FC2" w:rsidRPr="0037209E" w:rsidRDefault="005F5FC2" w:rsidP="005F5FC2">
            <w:pPr>
              <w:numPr>
                <w:ilvl w:val="0"/>
                <w:numId w:val="1"/>
              </w:numPr>
              <w:tabs>
                <w:tab w:val="clear" w:pos="720"/>
              </w:tabs>
              <w:spacing w:after="0" w:line="240" w:lineRule="auto"/>
              <w:ind w:left="317" w:hanging="317"/>
              <w:rPr>
                <w:rFonts w:ascii="Adelle Sb" w:hAnsi="Adelle Sb" w:cs="Arial"/>
              </w:rPr>
            </w:pPr>
            <w:r w:rsidRPr="0037209E">
              <w:rPr>
                <w:rFonts w:ascii="Adelle Sb" w:hAnsi="Adelle Sb" w:cs="Arial"/>
              </w:rPr>
              <w:t>Approachability and ability to enthuse others</w:t>
            </w:r>
          </w:p>
          <w:p w:rsidR="00C62C90" w:rsidRPr="0037209E" w:rsidRDefault="00C62C90" w:rsidP="00C62C90">
            <w:pPr>
              <w:spacing w:after="0" w:line="240" w:lineRule="auto"/>
              <w:rPr>
                <w:rFonts w:ascii="Adelle Sb" w:hAnsi="Adelle Sb" w:cs="Arial"/>
              </w:rPr>
            </w:pPr>
          </w:p>
        </w:tc>
        <w:tc>
          <w:tcPr>
            <w:tcW w:w="4592" w:type="dxa"/>
          </w:tcPr>
          <w:p w:rsidR="005F5FC2" w:rsidRPr="0037209E" w:rsidRDefault="00C87B41" w:rsidP="00C62C90">
            <w:pPr>
              <w:numPr>
                <w:ilvl w:val="0"/>
                <w:numId w:val="11"/>
              </w:numPr>
              <w:tabs>
                <w:tab w:val="clear" w:pos="350"/>
              </w:tabs>
              <w:spacing w:after="0" w:line="240" w:lineRule="auto"/>
              <w:ind w:hanging="317"/>
              <w:rPr>
                <w:rFonts w:ascii="Adelle Sb" w:hAnsi="Adelle Sb" w:cs="Arial"/>
              </w:rPr>
            </w:pPr>
            <w:r w:rsidRPr="0037209E">
              <w:rPr>
                <w:rFonts w:ascii="Adelle Sb" w:hAnsi="Adelle Sb" w:cs="Arial"/>
              </w:rPr>
              <w:t>Experience of creating and managing web content</w:t>
            </w:r>
          </w:p>
        </w:tc>
      </w:tr>
      <w:tr w:rsidR="005F5FC2" w:rsidRPr="0037209E" w:rsidTr="0037209E">
        <w:trPr>
          <w:trHeight w:val="793"/>
        </w:trPr>
        <w:tc>
          <w:tcPr>
            <w:tcW w:w="0" w:type="auto"/>
          </w:tcPr>
          <w:p w:rsidR="005F5FC2" w:rsidRPr="0037209E" w:rsidRDefault="005F5FC2" w:rsidP="00CB0839">
            <w:pPr>
              <w:spacing w:line="360" w:lineRule="auto"/>
              <w:rPr>
                <w:rFonts w:ascii="Adelle Sb" w:hAnsi="Adelle Sb" w:cs="Arial"/>
                <w:b/>
              </w:rPr>
            </w:pPr>
            <w:r w:rsidRPr="0037209E">
              <w:rPr>
                <w:rFonts w:ascii="Adelle Sb" w:hAnsi="Adelle Sb" w:cs="Arial"/>
                <w:b/>
              </w:rPr>
              <w:t>Knowledge</w:t>
            </w:r>
          </w:p>
        </w:tc>
        <w:tc>
          <w:tcPr>
            <w:tcW w:w="0" w:type="auto"/>
          </w:tcPr>
          <w:p w:rsidR="005F5FC2" w:rsidRPr="0037209E" w:rsidRDefault="00C62C90" w:rsidP="005F5FC2">
            <w:pPr>
              <w:pStyle w:val="ListParagraph"/>
              <w:widowControl w:val="0"/>
              <w:numPr>
                <w:ilvl w:val="0"/>
                <w:numId w:val="5"/>
              </w:numPr>
              <w:ind w:left="318" w:hanging="318"/>
              <w:jc w:val="both"/>
              <w:rPr>
                <w:rFonts w:ascii="Adelle Sb" w:hAnsi="Adelle Sb" w:cs="Arial"/>
                <w:snapToGrid w:val="0"/>
                <w:sz w:val="22"/>
                <w:szCs w:val="22"/>
              </w:rPr>
            </w:pPr>
            <w:r w:rsidRPr="0037209E">
              <w:rPr>
                <w:rFonts w:ascii="Adelle Sb" w:hAnsi="Adelle Sb" w:cs="Arial"/>
                <w:snapToGrid w:val="0"/>
                <w:sz w:val="22"/>
                <w:szCs w:val="22"/>
              </w:rPr>
              <w:t>Good knowledge</w:t>
            </w:r>
            <w:r w:rsidR="005F5FC2" w:rsidRPr="0037209E">
              <w:rPr>
                <w:rFonts w:ascii="Adelle Sb" w:hAnsi="Adelle Sb" w:cs="Arial"/>
                <w:snapToGrid w:val="0"/>
                <w:sz w:val="22"/>
                <w:szCs w:val="22"/>
              </w:rPr>
              <w:t xml:space="preserve"> of habitat</w:t>
            </w:r>
            <w:r w:rsidRPr="0037209E">
              <w:rPr>
                <w:rFonts w:ascii="Adelle Sb" w:hAnsi="Adelle Sb" w:cs="Arial"/>
                <w:snapToGrid w:val="0"/>
                <w:sz w:val="22"/>
                <w:szCs w:val="22"/>
              </w:rPr>
              <w:t xml:space="preserve"> management</w:t>
            </w:r>
            <w:r w:rsidR="005F5FC2" w:rsidRPr="0037209E">
              <w:rPr>
                <w:rFonts w:ascii="Adelle Sb" w:hAnsi="Adelle Sb" w:cs="Arial"/>
                <w:snapToGrid w:val="0"/>
                <w:sz w:val="22"/>
                <w:szCs w:val="22"/>
              </w:rPr>
              <w:t xml:space="preserve"> and ecology</w:t>
            </w:r>
          </w:p>
          <w:p w:rsidR="00C62C90" w:rsidRPr="0037209E" w:rsidRDefault="00D40F38" w:rsidP="00C62C90">
            <w:pPr>
              <w:pStyle w:val="ListParagraph"/>
              <w:widowControl w:val="0"/>
              <w:numPr>
                <w:ilvl w:val="0"/>
                <w:numId w:val="5"/>
              </w:numPr>
              <w:ind w:left="318" w:hanging="318"/>
              <w:jc w:val="both"/>
              <w:rPr>
                <w:rFonts w:ascii="Adelle Sb" w:hAnsi="Adelle Sb" w:cs="Arial"/>
                <w:snapToGrid w:val="0"/>
                <w:sz w:val="22"/>
                <w:szCs w:val="22"/>
              </w:rPr>
            </w:pPr>
            <w:r w:rsidRPr="0037209E">
              <w:rPr>
                <w:rFonts w:ascii="Adelle Sb" w:hAnsi="Adelle Sb" w:cs="Arial"/>
                <w:snapToGrid w:val="0"/>
                <w:sz w:val="22"/>
                <w:szCs w:val="22"/>
              </w:rPr>
              <w:t>Understanding of species and habitat surveys</w:t>
            </w:r>
          </w:p>
          <w:p w:rsidR="00C62C90" w:rsidRPr="0037209E" w:rsidRDefault="00C62C90" w:rsidP="00C62C90">
            <w:pPr>
              <w:pStyle w:val="ListParagraph"/>
              <w:widowControl w:val="0"/>
              <w:ind w:left="318"/>
              <w:jc w:val="both"/>
              <w:rPr>
                <w:rFonts w:ascii="Adelle Sb" w:hAnsi="Adelle Sb" w:cs="Arial"/>
                <w:snapToGrid w:val="0"/>
                <w:sz w:val="22"/>
                <w:szCs w:val="22"/>
              </w:rPr>
            </w:pPr>
          </w:p>
        </w:tc>
        <w:tc>
          <w:tcPr>
            <w:tcW w:w="4592" w:type="dxa"/>
          </w:tcPr>
          <w:p w:rsidR="005F5FC2" w:rsidRPr="0037209E" w:rsidRDefault="005F5FC2" w:rsidP="0037209E">
            <w:pPr>
              <w:numPr>
                <w:ilvl w:val="0"/>
                <w:numId w:val="11"/>
              </w:numPr>
              <w:tabs>
                <w:tab w:val="clear" w:pos="350"/>
              </w:tabs>
              <w:spacing w:after="0" w:line="240" w:lineRule="auto"/>
              <w:ind w:hanging="317"/>
              <w:rPr>
                <w:rFonts w:ascii="Adelle Sb" w:hAnsi="Adelle Sb" w:cs="Arial"/>
              </w:rPr>
            </w:pPr>
            <w:r w:rsidRPr="0037209E">
              <w:rPr>
                <w:rFonts w:ascii="Adelle Sb" w:hAnsi="Adelle Sb" w:cs="Arial"/>
              </w:rPr>
              <w:t>Knowl</w:t>
            </w:r>
            <w:r w:rsidR="00C62C90" w:rsidRPr="0037209E">
              <w:rPr>
                <w:rFonts w:ascii="Adelle Sb" w:hAnsi="Adelle Sb" w:cs="Arial"/>
              </w:rPr>
              <w:t xml:space="preserve">edge of practical environmental </w:t>
            </w:r>
            <w:r w:rsidRPr="0037209E">
              <w:rPr>
                <w:rFonts w:ascii="Adelle Sb" w:hAnsi="Adelle Sb" w:cs="Arial"/>
              </w:rPr>
              <w:t>projects</w:t>
            </w:r>
          </w:p>
        </w:tc>
      </w:tr>
      <w:tr w:rsidR="005F5FC2" w:rsidRPr="0037209E" w:rsidTr="0037209E">
        <w:tc>
          <w:tcPr>
            <w:tcW w:w="0" w:type="auto"/>
          </w:tcPr>
          <w:p w:rsidR="005F5FC2" w:rsidRPr="0037209E" w:rsidRDefault="005F5FC2" w:rsidP="00CB0839">
            <w:pPr>
              <w:rPr>
                <w:rFonts w:ascii="Adelle Sb" w:hAnsi="Adelle Sb" w:cs="Arial"/>
              </w:rPr>
            </w:pPr>
            <w:r w:rsidRPr="0037209E">
              <w:rPr>
                <w:rFonts w:ascii="Adelle Sb" w:hAnsi="Adelle Sb" w:cs="Arial"/>
                <w:b/>
              </w:rPr>
              <w:t>Other</w:t>
            </w:r>
          </w:p>
        </w:tc>
        <w:tc>
          <w:tcPr>
            <w:tcW w:w="0" w:type="auto"/>
          </w:tcPr>
          <w:p w:rsidR="005F5FC2" w:rsidRPr="0037209E" w:rsidRDefault="005F5FC2" w:rsidP="005F5FC2">
            <w:pPr>
              <w:numPr>
                <w:ilvl w:val="0"/>
                <w:numId w:val="4"/>
              </w:numPr>
              <w:tabs>
                <w:tab w:val="clear" w:pos="720"/>
                <w:tab w:val="num" w:pos="318"/>
              </w:tabs>
              <w:spacing w:after="0" w:line="240" w:lineRule="auto"/>
              <w:ind w:left="318" w:hanging="284"/>
              <w:rPr>
                <w:rFonts w:ascii="Adelle Sb" w:hAnsi="Adelle Sb" w:cs="Arial"/>
                <w:b/>
              </w:rPr>
            </w:pPr>
            <w:r w:rsidRPr="0037209E">
              <w:rPr>
                <w:rFonts w:ascii="Adelle Sb" w:hAnsi="Adelle Sb" w:cs="Arial"/>
              </w:rPr>
              <w:t>Prepared to undertake occasional out of hours work</w:t>
            </w:r>
          </w:p>
          <w:p w:rsidR="005F5FC2" w:rsidRPr="0037209E" w:rsidRDefault="005F5FC2" w:rsidP="005F5FC2">
            <w:pPr>
              <w:numPr>
                <w:ilvl w:val="0"/>
                <w:numId w:val="2"/>
              </w:numPr>
              <w:tabs>
                <w:tab w:val="clear" w:pos="360"/>
              </w:tabs>
              <w:spacing w:after="0" w:line="240" w:lineRule="auto"/>
              <w:ind w:left="317" w:hanging="284"/>
              <w:rPr>
                <w:rFonts w:ascii="Adelle Sb" w:hAnsi="Adelle Sb" w:cs="Arial"/>
              </w:rPr>
            </w:pPr>
            <w:r w:rsidRPr="0037209E">
              <w:rPr>
                <w:rFonts w:ascii="Adelle Sb" w:hAnsi="Adelle Sb" w:cs="Arial"/>
              </w:rPr>
              <w:t xml:space="preserve">An appreciation </w:t>
            </w:r>
            <w:r w:rsidR="0037209E">
              <w:rPr>
                <w:rFonts w:ascii="Adelle Sb" w:hAnsi="Adelle Sb" w:cs="Arial"/>
              </w:rPr>
              <w:t xml:space="preserve">of </w:t>
            </w:r>
            <w:r w:rsidRPr="0037209E">
              <w:rPr>
                <w:rFonts w:ascii="Adelle Sb" w:hAnsi="Adelle Sb" w:cs="Arial"/>
              </w:rPr>
              <w:t>and commitment to Health &amp; Safety in the workplace</w:t>
            </w:r>
          </w:p>
          <w:p w:rsidR="005F5FC2" w:rsidRPr="0037209E" w:rsidRDefault="005F5FC2" w:rsidP="005F5FC2">
            <w:pPr>
              <w:numPr>
                <w:ilvl w:val="0"/>
                <w:numId w:val="2"/>
              </w:numPr>
              <w:tabs>
                <w:tab w:val="clear" w:pos="360"/>
              </w:tabs>
              <w:spacing w:after="0" w:line="240" w:lineRule="auto"/>
              <w:ind w:left="317" w:hanging="284"/>
              <w:rPr>
                <w:rFonts w:ascii="Adelle Sb" w:hAnsi="Adelle Sb" w:cs="Arial"/>
              </w:rPr>
            </w:pPr>
            <w:r w:rsidRPr="0037209E">
              <w:rPr>
                <w:rFonts w:ascii="Adelle Sb" w:hAnsi="Adelle Sb" w:cs="Arial"/>
              </w:rPr>
              <w:t>A co</w:t>
            </w:r>
            <w:r w:rsidR="0037209E">
              <w:rPr>
                <w:rFonts w:ascii="Adelle Sb" w:hAnsi="Adelle Sb" w:cs="Arial"/>
              </w:rPr>
              <w:t>mmitment to Equal Opportunities</w:t>
            </w:r>
          </w:p>
          <w:p w:rsidR="005F5FC2" w:rsidRPr="0037209E" w:rsidRDefault="005F5FC2" w:rsidP="00C62C90">
            <w:pPr>
              <w:numPr>
                <w:ilvl w:val="0"/>
                <w:numId w:val="2"/>
              </w:numPr>
              <w:tabs>
                <w:tab w:val="clear" w:pos="360"/>
              </w:tabs>
              <w:spacing w:after="0" w:line="240" w:lineRule="auto"/>
              <w:ind w:left="317" w:hanging="284"/>
              <w:rPr>
                <w:rFonts w:ascii="Adelle Sb" w:hAnsi="Adelle Sb" w:cs="Arial"/>
              </w:rPr>
            </w:pPr>
            <w:r w:rsidRPr="0037209E">
              <w:rPr>
                <w:rFonts w:ascii="Adelle Sb" w:hAnsi="Adelle Sb" w:cs="Arial"/>
              </w:rPr>
              <w:lastRenderedPageBreak/>
              <w:t xml:space="preserve">Willing to </w:t>
            </w:r>
            <w:r w:rsidR="00C62C90" w:rsidRPr="0037209E">
              <w:rPr>
                <w:rFonts w:ascii="Adelle Sb" w:hAnsi="Adelle Sb" w:cs="Arial"/>
              </w:rPr>
              <w:t>undertake training as necessary</w:t>
            </w:r>
          </w:p>
          <w:p w:rsidR="00C62C90" w:rsidRPr="0037209E" w:rsidRDefault="00C62C90" w:rsidP="00C62C90">
            <w:pPr>
              <w:spacing w:after="0" w:line="240" w:lineRule="auto"/>
              <w:ind w:left="33"/>
              <w:rPr>
                <w:rFonts w:ascii="Adelle Sb" w:hAnsi="Adelle Sb" w:cs="Arial"/>
              </w:rPr>
            </w:pPr>
          </w:p>
        </w:tc>
        <w:tc>
          <w:tcPr>
            <w:tcW w:w="4592" w:type="dxa"/>
          </w:tcPr>
          <w:p w:rsidR="005F5FC2" w:rsidRPr="0037209E" w:rsidRDefault="005F5FC2" w:rsidP="00C62C90">
            <w:pPr>
              <w:rPr>
                <w:rFonts w:ascii="Adelle Sb" w:hAnsi="Adelle Sb" w:cs="Arial"/>
                <w:b/>
              </w:rPr>
            </w:pPr>
          </w:p>
        </w:tc>
      </w:tr>
    </w:tbl>
    <w:p w:rsidR="00113C2D" w:rsidRDefault="004137A1" w:rsidP="004137A1">
      <w:pPr>
        <w:spacing w:after="0"/>
        <w:rPr>
          <w:sz w:val="24"/>
        </w:rPr>
      </w:pPr>
      <w:r>
        <w:rPr>
          <w:sz w:val="24"/>
        </w:rPr>
        <w:lastRenderedPageBreak/>
        <w:t xml:space="preserve">Please send </w:t>
      </w:r>
      <w:r w:rsidR="00681BB4">
        <w:rPr>
          <w:sz w:val="24"/>
        </w:rPr>
        <w:t xml:space="preserve">a </w:t>
      </w:r>
      <w:r w:rsidR="007C565F">
        <w:rPr>
          <w:sz w:val="24"/>
        </w:rPr>
        <w:t xml:space="preserve">completed application form to </w:t>
      </w:r>
      <w:hyperlink r:id="rId10" w:history="1">
        <w:r w:rsidR="007C565F" w:rsidRPr="008E2757">
          <w:rPr>
            <w:rStyle w:val="Hyperlink"/>
            <w:sz w:val="24"/>
          </w:rPr>
          <w:t>hr@shropshirewildlifetrust.org.uk</w:t>
        </w:r>
      </w:hyperlink>
    </w:p>
    <w:p w:rsidR="004137A1" w:rsidRDefault="00681BB4" w:rsidP="004137A1">
      <w:pPr>
        <w:spacing w:after="0"/>
        <w:rPr>
          <w:sz w:val="24"/>
        </w:rPr>
      </w:pPr>
      <w:r>
        <w:rPr>
          <w:sz w:val="24"/>
        </w:rPr>
        <w:t xml:space="preserve">Feel free to call </w:t>
      </w:r>
      <w:r w:rsidR="007C565F">
        <w:rPr>
          <w:sz w:val="24"/>
        </w:rPr>
        <w:t xml:space="preserve">Tom Hayek </w:t>
      </w:r>
      <w:r>
        <w:rPr>
          <w:sz w:val="24"/>
        </w:rPr>
        <w:t>for more information – 01743 284274</w:t>
      </w:r>
    </w:p>
    <w:sectPr w:rsidR="004137A1" w:rsidSect="00C62C90">
      <w:headerReference w:type="default" r:id="rId11"/>
      <w:footerReference w:type="default" r:id="rId12"/>
      <w:pgSz w:w="12240" w:h="15840"/>
      <w:pgMar w:top="1440" w:right="1440" w:bottom="184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22" w:rsidRDefault="00614322" w:rsidP="00C94D3E">
      <w:pPr>
        <w:spacing w:after="0" w:line="240" w:lineRule="auto"/>
      </w:pPr>
      <w:r>
        <w:separator/>
      </w:r>
    </w:p>
  </w:endnote>
  <w:endnote w:type="continuationSeparator" w:id="0">
    <w:p w:rsidR="00614322" w:rsidRDefault="00614322" w:rsidP="00C94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elle Sb">
    <w:altName w:val="Corbel"/>
    <w:panose1 w:val="02000503000000020004"/>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96" w:rsidRDefault="00856E96">
    <w:pPr>
      <w:pStyle w:val="Footer"/>
    </w:pPr>
    <w:r>
      <w:rPr>
        <w:noProof/>
        <w:lang w:val="en-GB" w:eastAsia="en-GB"/>
      </w:rPr>
      <w:drawing>
        <wp:anchor distT="0" distB="0" distL="114300" distR="114300" simplePos="0" relativeHeight="251659264" behindDoc="1" locked="0" layoutInCell="1" allowOverlap="1" wp14:anchorId="5DEE21D5" wp14:editId="1394E001">
          <wp:simplePos x="0" y="0"/>
          <wp:positionH relativeFrom="column">
            <wp:posOffset>-774700</wp:posOffset>
          </wp:positionH>
          <wp:positionV relativeFrom="paragraph">
            <wp:posOffset>-553085</wp:posOffset>
          </wp:positionV>
          <wp:extent cx="7516194" cy="1102536"/>
          <wp:effectExtent l="0" t="0" r="0" b="2540"/>
          <wp:wrapNone/>
          <wp:docPr id="2" name="Picture 2" descr="T:\Artwork\Logos\SWT logos\Love wildlife, love Shropshir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work\Logos\SWT logos\Love wildlife, love Shropshire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194" cy="11025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22" w:rsidRDefault="00614322" w:rsidP="00C94D3E">
      <w:pPr>
        <w:spacing w:after="0" w:line="240" w:lineRule="auto"/>
      </w:pPr>
      <w:r>
        <w:separator/>
      </w:r>
    </w:p>
  </w:footnote>
  <w:footnote w:type="continuationSeparator" w:id="0">
    <w:p w:rsidR="00614322" w:rsidRDefault="00614322" w:rsidP="00C94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3E" w:rsidRDefault="00C94D3E">
    <w:pPr>
      <w:pStyle w:val="Header"/>
    </w:pPr>
    <w:r>
      <w:rPr>
        <w:noProof/>
        <w:lang w:val="en-GB" w:eastAsia="en-GB"/>
      </w:rPr>
      <w:drawing>
        <wp:anchor distT="0" distB="0" distL="114300" distR="114300" simplePos="0" relativeHeight="251658240" behindDoc="1" locked="0" layoutInCell="1" allowOverlap="1" wp14:anchorId="0074BF16" wp14:editId="19D3659E">
          <wp:simplePos x="0" y="0"/>
          <wp:positionH relativeFrom="column">
            <wp:posOffset>-469900</wp:posOffset>
          </wp:positionH>
          <wp:positionV relativeFrom="paragraph">
            <wp:posOffset>-158750</wp:posOffset>
          </wp:positionV>
          <wp:extent cx="2000250" cy="5579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_Logo_RGB_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5579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60B"/>
    <w:multiLevelType w:val="hybridMultilevel"/>
    <w:tmpl w:val="FDCAE5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3D5D79"/>
    <w:multiLevelType w:val="hybridMultilevel"/>
    <w:tmpl w:val="490CE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6661B8"/>
    <w:multiLevelType w:val="hybridMultilevel"/>
    <w:tmpl w:val="321A6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83588F"/>
    <w:multiLevelType w:val="hybridMultilevel"/>
    <w:tmpl w:val="3E4A0CCE"/>
    <w:lvl w:ilvl="0" w:tplc="08090001">
      <w:start w:val="1"/>
      <w:numFmt w:val="bullet"/>
      <w:lvlText w:val=""/>
      <w:lvlJc w:val="left"/>
      <w:pPr>
        <w:tabs>
          <w:tab w:val="num" w:pos="350"/>
        </w:tabs>
        <w:ind w:left="350" w:hanging="360"/>
      </w:pPr>
      <w:rPr>
        <w:rFonts w:ascii="Symbol" w:hAnsi="Symbol" w:hint="default"/>
      </w:rPr>
    </w:lvl>
    <w:lvl w:ilvl="1" w:tplc="08090003" w:tentative="1">
      <w:start w:val="1"/>
      <w:numFmt w:val="bullet"/>
      <w:lvlText w:val="o"/>
      <w:lvlJc w:val="left"/>
      <w:pPr>
        <w:tabs>
          <w:tab w:val="num" w:pos="1070"/>
        </w:tabs>
        <w:ind w:left="1070" w:hanging="360"/>
      </w:pPr>
      <w:rPr>
        <w:rFonts w:ascii="Courier New" w:hAnsi="Courier New" w:cs="Courier New" w:hint="default"/>
      </w:rPr>
    </w:lvl>
    <w:lvl w:ilvl="2" w:tplc="08090005" w:tentative="1">
      <w:start w:val="1"/>
      <w:numFmt w:val="bullet"/>
      <w:lvlText w:val=""/>
      <w:lvlJc w:val="left"/>
      <w:pPr>
        <w:tabs>
          <w:tab w:val="num" w:pos="1790"/>
        </w:tabs>
        <w:ind w:left="1790" w:hanging="360"/>
      </w:pPr>
      <w:rPr>
        <w:rFonts w:ascii="Wingdings" w:hAnsi="Wingdings" w:hint="default"/>
      </w:rPr>
    </w:lvl>
    <w:lvl w:ilvl="3" w:tplc="08090001" w:tentative="1">
      <w:start w:val="1"/>
      <w:numFmt w:val="bullet"/>
      <w:lvlText w:val=""/>
      <w:lvlJc w:val="left"/>
      <w:pPr>
        <w:tabs>
          <w:tab w:val="num" w:pos="2510"/>
        </w:tabs>
        <w:ind w:left="2510" w:hanging="360"/>
      </w:pPr>
      <w:rPr>
        <w:rFonts w:ascii="Symbol" w:hAnsi="Symbol" w:hint="default"/>
      </w:rPr>
    </w:lvl>
    <w:lvl w:ilvl="4" w:tplc="08090003" w:tentative="1">
      <w:start w:val="1"/>
      <w:numFmt w:val="bullet"/>
      <w:lvlText w:val="o"/>
      <w:lvlJc w:val="left"/>
      <w:pPr>
        <w:tabs>
          <w:tab w:val="num" w:pos="3230"/>
        </w:tabs>
        <w:ind w:left="3230" w:hanging="360"/>
      </w:pPr>
      <w:rPr>
        <w:rFonts w:ascii="Courier New" w:hAnsi="Courier New" w:cs="Courier New" w:hint="default"/>
      </w:rPr>
    </w:lvl>
    <w:lvl w:ilvl="5" w:tplc="08090005" w:tentative="1">
      <w:start w:val="1"/>
      <w:numFmt w:val="bullet"/>
      <w:lvlText w:val=""/>
      <w:lvlJc w:val="left"/>
      <w:pPr>
        <w:tabs>
          <w:tab w:val="num" w:pos="3950"/>
        </w:tabs>
        <w:ind w:left="3950" w:hanging="360"/>
      </w:pPr>
      <w:rPr>
        <w:rFonts w:ascii="Wingdings" w:hAnsi="Wingdings" w:hint="default"/>
      </w:rPr>
    </w:lvl>
    <w:lvl w:ilvl="6" w:tplc="08090001" w:tentative="1">
      <w:start w:val="1"/>
      <w:numFmt w:val="bullet"/>
      <w:lvlText w:val=""/>
      <w:lvlJc w:val="left"/>
      <w:pPr>
        <w:tabs>
          <w:tab w:val="num" w:pos="4670"/>
        </w:tabs>
        <w:ind w:left="4670" w:hanging="360"/>
      </w:pPr>
      <w:rPr>
        <w:rFonts w:ascii="Symbol" w:hAnsi="Symbol" w:hint="default"/>
      </w:rPr>
    </w:lvl>
    <w:lvl w:ilvl="7" w:tplc="08090003" w:tentative="1">
      <w:start w:val="1"/>
      <w:numFmt w:val="bullet"/>
      <w:lvlText w:val="o"/>
      <w:lvlJc w:val="left"/>
      <w:pPr>
        <w:tabs>
          <w:tab w:val="num" w:pos="5390"/>
        </w:tabs>
        <w:ind w:left="5390" w:hanging="360"/>
      </w:pPr>
      <w:rPr>
        <w:rFonts w:ascii="Courier New" w:hAnsi="Courier New" w:cs="Courier New" w:hint="default"/>
      </w:rPr>
    </w:lvl>
    <w:lvl w:ilvl="8" w:tplc="08090005" w:tentative="1">
      <w:start w:val="1"/>
      <w:numFmt w:val="bullet"/>
      <w:lvlText w:val=""/>
      <w:lvlJc w:val="left"/>
      <w:pPr>
        <w:tabs>
          <w:tab w:val="num" w:pos="6110"/>
        </w:tabs>
        <w:ind w:left="6110" w:hanging="360"/>
      </w:pPr>
      <w:rPr>
        <w:rFonts w:ascii="Wingdings" w:hAnsi="Wingdings" w:hint="default"/>
      </w:rPr>
    </w:lvl>
  </w:abstractNum>
  <w:abstractNum w:abstractNumId="4">
    <w:nsid w:val="2D944999"/>
    <w:multiLevelType w:val="hybridMultilevel"/>
    <w:tmpl w:val="6E8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895730"/>
    <w:multiLevelType w:val="hybridMultilevel"/>
    <w:tmpl w:val="B6240C0A"/>
    <w:lvl w:ilvl="0" w:tplc="74D80B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64C356B"/>
    <w:multiLevelType w:val="hybridMultilevel"/>
    <w:tmpl w:val="02DAB5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A278A"/>
    <w:multiLevelType w:val="hybridMultilevel"/>
    <w:tmpl w:val="A1608A72"/>
    <w:lvl w:ilvl="0" w:tplc="08090001">
      <w:start w:val="1"/>
      <w:numFmt w:val="bullet"/>
      <w:lvlText w:val=""/>
      <w:lvlJc w:val="left"/>
      <w:pPr>
        <w:tabs>
          <w:tab w:val="num" w:pos="360"/>
        </w:tabs>
        <w:ind w:left="360" w:hanging="360"/>
      </w:pPr>
      <w:rPr>
        <w:rFonts w:ascii="Symbol" w:hAnsi="Symbol" w:hint="default"/>
      </w:rPr>
    </w:lvl>
    <w:lvl w:ilvl="1" w:tplc="74D80BB4">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BC527C3"/>
    <w:multiLevelType w:val="hybridMultilevel"/>
    <w:tmpl w:val="3020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94284"/>
    <w:multiLevelType w:val="hybridMultilevel"/>
    <w:tmpl w:val="FDB8FFC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3F6C4877"/>
    <w:multiLevelType w:val="hybridMultilevel"/>
    <w:tmpl w:val="331063C0"/>
    <w:lvl w:ilvl="0" w:tplc="08090001">
      <w:start w:val="1"/>
      <w:numFmt w:val="bullet"/>
      <w:lvlText w:val=""/>
      <w:lvlJc w:val="left"/>
      <w:pPr>
        <w:tabs>
          <w:tab w:val="num" w:pos="720"/>
        </w:tabs>
        <w:ind w:left="720" w:hanging="360"/>
      </w:pPr>
      <w:rPr>
        <w:rFonts w:ascii="Symbol" w:hAnsi="Symbol" w:hint="default"/>
      </w:rPr>
    </w:lvl>
    <w:lvl w:ilvl="1" w:tplc="74D80BB4">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888407C"/>
    <w:multiLevelType w:val="multilevel"/>
    <w:tmpl w:val="45A8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61165D"/>
    <w:multiLevelType w:val="multilevel"/>
    <w:tmpl w:val="4E48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02F97"/>
    <w:multiLevelType w:val="hybridMultilevel"/>
    <w:tmpl w:val="DAEE55B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722B90"/>
    <w:multiLevelType w:val="hybridMultilevel"/>
    <w:tmpl w:val="3850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63BD6"/>
    <w:multiLevelType w:val="multilevel"/>
    <w:tmpl w:val="9160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6"/>
  </w:num>
  <w:num w:numId="4">
    <w:abstractNumId w:val="13"/>
  </w:num>
  <w:num w:numId="5">
    <w:abstractNumId w:val="4"/>
  </w:num>
  <w:num w:numId="6">
    <w:abstractNumId w:val="9"/>
  </w:num>
  <w:num w:numId="7">
    <w:abstractNumId w:val="8"/>
  </w:num>
  <w:num w:numId="8">
    <w:abstractNumId w:val="1"/>
  </w:num>
  <w:num w:numId="9">
    <w:abstractNumId w:val="7"/>
  </w:num>
  <w:num w:numId="10">
    <w:abstractNumId w:val="0"/>
  </w:num>
  <w:num w:numId="11">
    <w:abstractNumId w:val="3"/>
  </w:num>
  <w:num w:numId="12">
    <w:abstractNumId w:val="14"/>
  </w:num>
  <w:num w:numId="13">
    <w:abstractNumId w:val="15"/>
  </w:num>
  <w:num w:numId="14">
    <w:abstractNumId w:val="1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3E"/>
    <w:rsid w:val="00041A04"/>
    <w:rsid w:val="000D19F7"/>
    <w:rsid w:val="001034EC"/>
    <w:rsid w:val="00113C2D"/>
    <w:rsid w:val="00130A77"/>
    <w:rsid w:val="00162BB3"/>
    <w:rsid w:val="00177131"/>
    <w:rsid w:val="001A3594"/>
    <w:rsid w:val="001B53DA"/>
    <w:rsid w:val="001C1FC6"/>
    <w:rsid w:val="002101F1"/>
    <w:rsid w:val="00294694"/>
    <w:rsid w:val="002E6544"/>
    <w:rsid w:val="002F000F"/>
    <w:rsid w:val="00300F79"/>
    <w:rsid w:val="00324A1A"/>
    <w:rsid w:val="00331A34"/>
    <w:rsid w:val="0037209E"/>
    <w:rsid w:val="003853D9"/>
    <w:rsid w:val="003C4337"/>
    <w:rsid w:val="003C6DD6"/>
    <w:rsid w:val="003C7617"/>
    <w:rsid w:val="0041178D"/>
    <w:rsid w:val="004137A1"/>
    <w:rsid w:val="00457228"/>
    <w:rsid w:val="00490137"/>
    <w:rsid w:val="00497EA0"/>
    <w:rsid w:val="004A0789"/>
    <w:rsid w:val="004A281A"/>
    <w:rsid w:val="004C3545"/>
    <w:rsid w:val="004F433C"/>
    <w:rsid w:val="00593147"/>
    <w:rsid w:val="005F47D7"/>
    <w:rsid w:val="005F5FC2"/>
    <w:rsid w:val="00614322"/>
    <w:rsid w:val="00657D3C"/>
    <w:rsid w:val="00662B0E"/>
    <w:rsid w:val="00672559"/>
    <w:rsid w:val="00681BB4"/>
    <w:rsid w:val="0068418C"/>
    <w:rsid w:val="006A2EE5"/>
    <w:rsid w:val="006C4F21"/>
    <w:rsid w:val="006E0C5B"/>
    <w:rsid w:val="00703EC8"/>
    <w:rsid w:val="007271CC"/>
    <w:rsid w:val="007414F5"/>
    <w:rsid w:val="007C565F"/>
    <w:rsid w:val="008211B8"/>
    <w:rsid w:val="008466AE"/>
    <w:rsid w:val="00853737"/>
    <w:rsid w:val="00856E96"/>
    <w:rsid w:val="00892438"/>
    <w:rsid w:val="008D26AB"/>
    <w:rsid w:val="008E1C88"/>
    <w:rsid w:val="00933DAA"/>
    <w:rsid w:val="00952490"/>
    <w:rsid w:val="00955DF6"/>
    <w:rsid w:val="00971149"/>
    <w:rsid w:val="009A2012"/>
    <w:rsid w:val="009B382D"/>
    <w:rsid w:val="00A11E64"/>
    <w:rsid w:val="00A47B5D"/>
    <w:rsid w:val="00A724EE"/>
    <w:rsid w:val="00A821B2"/>
    <w:rsid w:val="00A977CC"/>
    <w:rsid w:val="00B22177"/>
    <w:rsid w:val="00B32295"/>
    <w:rsid w:val="00B40410"/>
    <w:rsid w:val="00BE6F3C"/>
    <w:rsid w:val="00BE7A95"/>
    <w:rsid w:val="00C62235"/>
    <w:rsid w:val="00C62C90"/>
    <w:rsid w:val="00C81543"/>
    <w:rsid w:val="00C87B41"/>
    <w:rsid w:val="00C9425B"/>
    <w:rsid w:val="00C94D3E"/>
    <w:rsid w:val="00CD78F7"/>
    <w:rsid w:val="00CF3A5A"/>
    <w:rsid w:val="00D04CDC"/>
    <w:rsid w:val="00D11A32"/>
    <w:rsid w:val="00D32A9E"/>
    <w:rsid w:val="00D40471"/>
    <w:rsid w:val="00D40F38"/>
    <w:rsid w:val="00D64731"/>
    <w:rsid w:val="00D66B80"/>
    <w:rsid w:val="00DB15A5"/>
    <w:rsid w:val="00DB5AA2"/>
    <w:rsid w:val="00E145BA"/>
    <w:rsid w:val="00E2151D"/>
    <w:rsid w:val="00E30BCB"/>
    <w:rsid w:val="00E455A3"/>
    <w:rsid w:val="00E64374"/>
    <w:rsid w:val="00E75FD6"/>
    <w:rsid w:val="00ED1D03"/>
    <w:rsid w:val="00F47422"/>
    <w:rsid w:val="00F5769F"/>
    <w:rsid w:val="00F8315B"/>
    <w:rsid w:val="00F97351"/>
    <w:rsid w:val="00F97E6B"/>
    <w:rsid w:val="00FC7787"/>
    <w:rsid w:val="00FE4518"/>
    <w:rsid w:val="00FE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2438"/>
    <w:pPr>
      <w:keepNext/>
      <w:widowControl w:val="0"/>
      <w:spacing w:after="0" w:line="240" w:lineRule="auto"/>
      <w:jc w:val="center"/>
      <w:outlineLvl w:val="0"/>
    </w:pPr>
    <w:rPr>
      <w:rFonts w:ascii="Times New Roman" w:eastAsia="Times New Roman" w:hAnsi="Times New Roman" w:cs="Times New Roman"/>
      <w:snapToGrid w:val="0"/>
      <w:sz w:val="24"/>
      <w:szCs w:val="20"/>
      <w:lang w:val="en-GB"/>
    </w:rPr>
  </w:style>
  <w:style w:type="paragraph" w:styleId="Heading2">
    <w:name w:val="heading 2"/>
    <w:basedOn w:val="Normal"/>
    <w:next w:val="Normal"/>
    <w:link w:val="Heading2Char"/>
    <w:qFormat/>
    <w:rsid w:val="00892438"/>
    <w:pPr>
      <w:keepNext/>
      <w:widowControl w:val="0"/>
      <w:spacing w:after="0" w:line="240" w:lineRule="auto"/>
      <w:outlineLvl w:val="1"/>
    </w:pPr>
    <w:rPr>
      <w:rFonts w:ascii="Times New Roman" w:eastAsia="Times New Roman" w:hAnsi="Times New Roman" w:cs="Times New Roman"/>
      <w:b/>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E"/>
    <w:rPr>
      <w:rFonts w:ascii="Tahoma" w:hAnsi="Tahoma" w:cs="Tahoma"/>
      <w:sz w:val="16"/>
      <w:szCs w:val="16"/>
    </w:rPr>
  </w:style>
  <w:style w:type="paragraph" w:styleId="Header">
    <w:name w:val="header"/>
    <w:basedOn w:val="Normal"/>
    <w:link w:val="HeaderChar"/>
    <w:uiPriority w:val="99"/>
    <w:unhideWhenUsed/>
    <w:rsid w:val="00C9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3E"/>
  </w:style>
  <w:style w:type="paragraph" w:styleId="Footer">
    <w:name w:val="footer"/>
    <w:basedOn w:val="Normal"/>
    <w:link w:val="FooterChar"/>
    <w:uiPriority w:val="99"/>
    <w:unhideWhenUsed/>
    <w:rsid w:val="00C9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3E"/>
  </w:style>
  <w:style w:type="paragraph" w:styleId="ListParagraph">
    <w:name w:val="List Paragraph"/>
    <w:basedOn w:val="Normal"/>
    <w:uiPriority w:val="34"/>
    <w:qFormat/>
    <w:rsid w:val="006E0C5B"/>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892438"/>
    <w:rPr>
      <w:rFonts w:ascii="Times New Roman" w:eastAsia="Times New Roman" w:hAnsi="Times New Roman" w:cs="Times New Roman"/>
      <w:snapToGrid w:val="0"/>
      <w:sz w:val="24"/>
      <w:szCs w:val="20"/>
      <w:lang w:val="en-GB"/>
    </w:rPr>
  </w:style>
  <w:style w:type="character" w:customStyle="1" w:styleId="Heading2Char">
    <w:name w:val="Heading 2 Char"/>
    <w:basedOn w:val="DefaultParagraphFont"/>
    <w:link w:val="Heading2"/>
    <w:rsid w:val="00892438"/>
    <w:rPr>
      <w:rFonts w:ascii="Times New Roman" w:eastAsia="Times New Roman" w:hAnsi="Times New Roman" w:cs="Times New Roman"/>
      <w:b/>
      <w:snapToGrid w:val="0"/>
      <w:sz w:val="24"/>
      <w:szCs w:val="20"/>
      <w:lang w:val="en-GB"/>
    </w:rPr>
  </w:style>
  <w:style w:type="character" w:styleId="Hyperlink">
    <w:name w:val="Hyperlink"/>
    <w:basedOn w:val="DefaultParagraphFont"/>
    <w:uiPriority w:val="99"/>
    <w:unhideWhenUsed/>
    <w:rsid w:val="00300F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2438"/>
    <w:pPr>
      <w:keepNext/>
      <w:widowControl w:val="0"/>
      <w:spacing w:after="0" w:line="240" w:lineRule="auto"/>
      <w:jc w:val="center"/>
      <w:outlineLvl w:val="0"/>
    </w:pPr>
    <w:rPr>
      <w:rFonts w:ascii="Times New Roman" w:eastAsia="Times New Roman" w:hAnsi="Times New Roman" w:cs="Times New Roman"/>
      <w:snapToGrid w:val="0"/>
      <w:sz w:val="24"/>
      <w:szCs w:val="20"/>
      <w:lang w:val="en-GB"/>
    </w:rPr>
  </w:style>
  <w:style w:type="paragraph" w:styleId="Heading2">
    <w:name w:val="heading 2"/>
    <w:basedOn w:val="Normal"/>
    <w:next w:val="Normal"/>
    <w:link w:val="Heading2Char"/>
    <w:qFormat/>
    <w:rsid w:val="00892438"/>
    <w:pPr>
      <w:keepNext/>
      <w:widowControl w:val="0"/>
      <w:spacing w:after="0" w:line="240" w:lineRule="auto"/>
      <w:outlineLvl w:val="1"/>
    </w:pPr>
    <w:rPr>
      <w:rFonts w:ascii="Times New Roman" w:eastAsia="Times New Roman" w:hAnsi="Times New Roman" w:cs="Times New Roman"/>
      <w:b/>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D3E"/>
    <w:rPr>
      <w:rFonts w:ascii="Tahoma" w:hAnsi="Tahoma" w:cs="Tahoma"/>
      <w:sz w:val="16"/>
      <w:szCs w:val="16"/>
    </w:rPr>
  </w:style>
  <w:style w:type="paragraph" w:styleId="Header">
    <w:name w:val="header"/>
    <w:basedOn w:val="Normal"/>
    <w:link w:val="HeaderChar"/>
    <w:uiPriority w:val="99"/>
    <w:unhideWhenUsed/>
    <w:rsid w:val="00C9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3E"/>
  </w:style>
  <w:style w:type="paragraph" w:styleId="Footer">
    <w:name w:val="footer"/>
    <w:basedOn w:val="Normal"/>
    <w:link w:val="FooterChar"/>
    <w:uiPriority w:val="99"/>
    <w:unhideWhenUsed/>
    <w:rsid w:val="00C9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3E"/>
  </w:style>
  <w:style w:type="paragraph" w:styleId="ListParagraph">
    <w:name w:val="List Paragraph"/>
    <w:basedOn w:val="Normal"/>
    <w:uiPriority w:val="34"/>
    <w:qFormat/>
    <w:rsid w:val="006E0C5B"/>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892438"/>
    <w:rPr>
      <w:rFonts w:ascii="Times New Roman" w:eastAsia="Times New Roman" w:hAnsi="Times New Roman" w:cs="Times New Roman"/>
      <w:snapToGrid w:val="0"/>
      <w:sz w:val="24"/>
      <w:szCs w:val="20"/>
      <w:lang w:val="en-GB"/>
    </w:rPr>
  </w:style>
  <w:style w:type="character" w:customStyle="1" w:styleId="Heading2Char">
    <w:name w:val="Heading 2 Char"/>
    <w:basedOn w:val="DefaultParagraphFont"/>
    <w:link w:val="Heading2"/>
    <w:rsid w:val="00892438"/>
    <w:rPr>
      <w:rFonts w:ascii="Times New Roman" w:eastAsia="Times New Roman" w:hAnsi="Times New Roman" w:cs="Times New Roman"/>
      <w:b/>
      <w:snapToGrid w:val="0"/>
      <w:sz w:val="24"/>
      <w:szCs w:val="20"/>
      <w:lang w:val="en-GB"/>
    </w:rPr>
  </w:style>
  <w:style w:type="character" w:styleId="Hyperlink">
    <w:name w:val="Hyperlink"/>
    <w:basedOn w:val="DefaultParagraphFont"/>
    <w:uiPriority w:val="99"/>
    <w:unhideWhenUsed/>
    <w:rsid w:val="00300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08140">
      <w:bodyDiv w:val="1"/>
      <w:marLeft w:val="0"/>
      <w:marRight w:val="0"/>
      <w:marTop w:val="0"/>
      <w:marBottom w:val="0"/>
      <w:divBdr>
        <w:top w:val="none" w:sz="0" w:space="0" w:color="auto"/>
        <w:left w:val="none" w:sz="0" w:space="0" w:color="auto"/>
        <w:bottom w:val="none" w:sz="0" w:space="0" w:color="auto"/>
        <w:right w:val="none" w:sz="0" w:space="0" w:color="auto"/>
      </w:divBdr>
    </w:div>
    <w:div w:id="546647494">
      <w:bodyDiv w:val="1"/>
      <w:marLeft w:val="0"/>
      <w:marRight w:val="0"/>
      <w:marTop w:val="0"/>
      <w:marBottom w:val="0"/>
      <w:divBdr>
        <w:top w:val="none" w:sz="0" w:space="0" w:color="auto"/>
        <w:left w:val="none" w:sz="0" w:space="0" w:color="auto"/>
        <w:bottom w:val="none" w:sz="0" w:space="0" w:color="auto"/>
        <w:right w:val="none" w:sz="0" w:space="0" w:color="auto"/>
      </w:divBdr>
    </w:div>
    <w:div w:id="935558263">
      <w:bodyDiv w:val="1"/>
      <w:marLeft w:val="0"/>
      <w:marRight w:val="0"/>
      <w:marTop w:val="0"/>
      <w:marBottom w:val="0"/>
      <w:divBdr>
        <w:top w:val="none" w:sz="0" w:space="0" w:color="auto"/>
        <w:left w:val="none" w:sz="0" w:space="0" w:color="auto"/>
        <w:bottom w:val="none" w:sz="0" w:space="0" w:color="auto"/>
        <w:right w:val="none" w:sz="0" w:space="0" w:color="auto"/>
      </w:divBdr>
    </w:div>
    <w:div w:id="1484741535">
      <w:bodyDiv w:val="1"/>
      <w:marLeft w:val="0"/>
      <w:marRight w:val="0"/>
      <w:marTop w:val="0"/>
      <w:marBottom w:val="0"/>
      <w:divBdr>
        <w:top w:val="none" w:sz="0" w:space="0" w:color="auto"/>
        <w:left w:val="none" w:sz="0" w:space="0" w:color="auto"/>
        <w:bottom w:val="none" w:sz="0" w:space="0" w:color="auto"/>
        <w:right w:val="none" w:sz="0" w:space="0" w:color="auto"/>
      </w:divBdr>
    </w:div>
    <w:div w:id="1512792787">
      <w:bodyDiv w:val="1"/>
      <w:marLeft w:val="0"/>
      <w:marRight w:val="0"/>
      <w:marTop w:val="0"/>
      <w:marBottom w:val="0"/>
      <w:divBdr>
        <w:top w:val="none" w:sz="0" w:space="0" w:color="auto"/>
        <w:left w:val="none" w:sz="0" w:space="0" w:color="auto"/>
        <w:bottom w:val="none" w:sz="0" w:space="0" w:color="auto"/>
        <w:right w:val="none" w:sz="0" w:space="0" w:color="auto"/>
      </w:divBdr>
    </w:div>
    <w:div w:id="19080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r@shropshirewildlifetrust.org.uk" TargetMode="External"/><Relationship Id="rId4" Type="http://schemas.microsoft.com/office/2007/relationships/stylesWithEffects" Target="stylesWithEffects.xml"/><Relationship Id="rId9" Type="http://schemas.openxmlformats.org/officeDocument/2006/relationships/hyperlink" Target="http://www.meresandmossesbe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EC75-D22B-473E-9C27-D623570F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Wildlife Trust</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Hands</dc:creator>
  <cp:lastModifiedBy>Eleanor Healey</cp:lastModifiedBy>
  <cp:revision>2</cp:revision>
  <cp:lastPrinted>2017-07-05T14:08:00Z</cp:lastPrinted>
  <dcterms:created xsi:type="dcterms:W3CDTF">2019-04-24T15:06:00Z</dcterms:created>
  <dcterms:modified xsi:type="dcterms:W3CDTF">2019-04-24T15:06:00Z</dcterms:modified>
</cp:coreProperties>
</file>