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9112"/>
      </w:tblGrid>
      <w:tr w:rsidR="00664C77" w:rsidRPr="00AA3068" w14:paraId="65ECBDFA" w14:textId="77777777" w:rsidTr="5E9EADA8">
        <w:tc>
          <w:tcPr>
            <w:tcW w:w="10567" w:type="dxa"/>
            <w:gridSpan w:val="2"/>
          </w:tcPr>
          <w:p w14:paraId="702210D5" w14:textId="77777777" w:rsidR="00664C77" w:rsidRPr="00AA3068" w:rsidRDefault="00664C77" w:rsidP="00057CC5">
            <w:pPr>
              <w:rPr>
                <w:rFonts w:ascii="Arial" w:hAnsi="Arial" w:cs="Arial"/>
                <w:sz w:val="24"/>
                <w:szCs w:val="22"/>
              </w:rPr>
            </w:pPr>
            <w:r w:rsidRPr="00AA3068">
              <w:rPr>
                <w:rFonts w:ascii="Arial" w:hAnsi="Arial" w:cs="Arial"/>
                <w:noProof/>
                <w:sz w:val="24"/>
                <w:szCs w:val="22"/>
              </w:rPr>
              <w:drawing>
                <wp:inline distT="0" distB="0" distL="0" distR="0" wp14:anchorId="5F18B646" wp14:editId="0A80F62E">
                  <wp:extent cx="1720752" cy="771525"/>
                  <wp:effectExtent l="0" t="0" r="0" b="0"/>
                  <wp:docPr id="3" name="Picture 3">
                    <a:extLst xmlns:a="http://schemas.openxmlformats.org/drawingml/2006/main">
                      <a:ext uri="{FF2B5EF4-FFF2-40B4-BE49-F238E27FC236}">
                        <a16:creationId xmlns:a16="http://schemas.microsoft.com/office/drawing/2014/main" id="{441C8029-7E04-4335-937B-80FC486664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20752" cy="771525"/>
                          </a:xfrm>
                          <a:prstGeom prst="rect">
                            <a:avLst/>
                          </a:prstGeom>
                          <a:noFill/>
                        </pic:spPr>
                      </pic:pic>
                    </a:graphicData>
                  </a:graphic>
                </wp:inline>
              </w:drawing>
            </w:r>
          </w:p>
        </w:tc>
      </w:tr>
      <w:tr w:rsidR="00664C77" w:rsidRPr="00AA3068" w14:paraId="5EB19B53" w14:textId="77777777" w:rsidTr="5E9EADA8">
        <w:tc>
          <w:tcPr>
            <w:tcW w:w="10567" w:type="dxa"/>
            <w:gridSpan w:val="2"/>
          </w:tcPr>
          <w:p w14:paraId="464110BD" w14:textId="77777777" w:rsidR="00664C77" w:rsidRPr="00AA3068" w:rsidRDefault="00664C77" w:rsidP="00057CC5">
            <w:pPr>
              <w:jc w:val="center"/>
              <w:rPr>
                <w:rFonts w:ascii="Arial" w:hAnsi="Arial" w:cs="Arial"/>
                <w:b/>
                <w:sz w:val="24"/>
                <w:szCs w:val="22"/>
              </w:rPr>
            </w:pPr>
          </w:p>
          <w:p w14:paraId="492BF23C" w14:textId="69AB32ED" w:rsidR="006508DB" w:rsidRPr="00AF5CCA" w:rsidRDefault="00664C77" w:rsidP="18051DE4">
            <w:pPr>
              <w:rPr>
                <w:rFonts w:ascii="Arial" w:hAnsi="Arial" w:cs="Arial"/>
                <w:b/>
                <w:bCs/>
                <w:sz w:val="24"/>
                <w:szCs w:val="24"/>
              </w:rPr>
            </w:pPr>
            <w:r w:rsidRPr="2CA1AE9E">
              <w:rPr>
                <w:rFonts w:ascii="Arial" w:hAnsi="Arial" w:cs="Arial"/>
                <w:b/>
                <w:bCs/>
                <w:sz w:val="24"/>
                <w:szCs w:val="24"/>
              </w:rPr>
              <w:t xml:space="preserve">Notice is hereby given that the ANNUAL GENERAL MEETING of Shropshire Wildlife Trust will be held </w:t>
            </w:r>
            <w:r w:rsidR="00230513" w:rsidRPr="2CA1AE9E">
              <w:rPr>
                <w:rFonts w:ascii="Arial" w:hAnsi="Arial" w:cs="Arial"/>
                <w:b/>
                <w:bCs/>
                <w:sz w:val="24"/>
                <w:szCs w:val="24"/>
              </w:rPr>
              <w:t xml:space="preserve">at </w:t>
            </w:r>
            <w:r w:rsidR="005D4762" w:rsidRPr="2CA1AE9E">
              <w:rPr>
                <w:rFonts w:ascii="Arial" w:hAnsi="Arial" w:cs="Arial"/>
                <w:b/>
                <w:bCs/>
                <w:sz w:val="24"/>
                <w:szCs w:val="24"/>
              </w:rPr>
              <w:t>10.30a</w:t>
            </w:r>
            <w:r w:rsidR="00DC1C7D" w:rsidRPr="2CA1AE9E">
              <w:rPr>
                <w:rFonts w:ascii="Arial" w:hAnsi="Arial" w:cs="Arial"/>
                <w:b/>
                <w:bCs/>
                <w:sz w:val="24"/>
                <w:szCs w:val="24"/>
              </w:rPr>
              <w:t xml:space="preserve">m on </w:t>
            </w:r>
            <w:r w:rsidR="005D4762" w:rsidRPr="2CA1AE9E">
              <w:rPr>
                <w:rFonts w:ascii="Arial" w:hAnsi="Arial" w:cs="Arial"/>
                <w:b/>
                <w:bCs/>
                <w:sz w:val="24"/>
                <w:szCs w:val="24"/>
              </w:rPr>
              <w:t>Saturday 1</w:t>
            </w:r>
            <w:r w:rsidR="00822477">
              <w:rPr>
                <w:rFonts w:ascii="Arial" w:hAnsi="Arial" w:cs="Arial"/>
                <w:b/>
                <w:bCs/>
                <w:sz w:val="24"/>
                <w:szCs w:val="24"/>
              </w:rPr>
              <w:t>0</w:t>
            </w:r>
            <w:r w:rsidR="00B9230F" w:rsidRPr="2CA1AE9E">
              <w:rPr>
                <w:rFonts w:ascii="Arial" w:hAnsi="Arial" w:cs="Arial"/>
                <w:b/>
                <w:bCs/>
                <w:sz w:val="24"/>
                <w:szCs w:val="24"/>
              </w:rPr>
              <w:t xml:space="preserve"> </w:t>
            </w:r>
            <w:r w:rsidR="009D1E0D" w:rsidRPr="2CA1AE9E">
              <w:rPr>
                <w:rFonts w:ascii="Arial" w:hAnsi="Arial" w:cs="Arial"/>
                <w:b/>
                <w:bCs/>
                <w:sz w:val="24"/>
                <w:szCs w:val="24"/>
              </w:rPr>
              <w:t xml:space="preserve">October </w:t>
            </w:r>
            <w:r w:rsidR="00B9230F" w:rsidRPr="23A0AC18">
              <w:rPr>
                <w:rFonts w:ascii="Arial" w:hAnsi="Arial" w:cs="Arial"/>
                <w:b/>
                <w:bCs/>
                <w:sz w:val="24"/>
                <w:szCs w:val="24"/>
              </w:rPr>
              <w:t>202</w:t>
            </w:r>
            <w:r w:rsidR="00822477">
              <w:rPr>
                <w:rFonts w:ascii="Arial" w:hAnsi="Arial" w:cs="Arial"/>
                <w:b/>
                <w:bCs/>
                <w:sz w:val="24"/>
                <w:szCs w:val="24"/>
              </w:rPr>
              <w:t>6</w:t>
            </w:r>
            <w:r w:rsidR="5D16A101" w:rsidRPr="2CA1AE9E">
              <w:rPr>
                <w:rFonts w:ascii="Arial" w:hAnsi="Arial" w:cs="Arial"/>
                <w:b/>
                <w:bCs/>
                <w:sz w:val="24"/>
                <w:szCs w:val="24"/>
              </w:rPr>
              <w:t xml:space="preserve"> </w:t>
            </w:r>
            <w:r w:rsidR="00932A22" w:rsidRPr="2CA1AE9E">
              <w:rPr>
                <w:rFonts w:ascii="Arial" w:hAnsi="Arial" w:cs="Arial"/>
                <w:b/>
                <w:bCs/>
                <w:sz w:val="24"/>
                <w:szCs w:val="24"/>
              </w:rPr>
              <w:t>in Abbeygate Hall, SY2 6AH</w:t>
            </w:r>
            <w:r w:rsidR="00B816C1" w:rsidRPr="2CA1AE9E">
              <w:rPr>
                <w:rFonts w:ascii="Arial" w:hAnsi="Arial" w:cs="Arial"/>
                <w:b/>
                <w:bCs/>
                <w:sz w:val="24"/>
                <w:szCs w:val="24"/>
              </w:rPr>
              <w:t>.</w:t>
            </w:r>
          </w:p>
          <w:p w14:paraId="35F8BDE4" w14:textId="77777777" w:rsidR="00EB5771" w:rsidRPr="00AF5CCA" w:rsidRDefault="00EB5771" w:rsidP="00DC1C7D">
            <w:pPr>
              <w:rPr>
                <w:rFonts w:ascii="Arial" w:hAnsi="Arial" w:cs="Arial"/>
                <w:b/>
                <w:sz w:val="10"/>
                <w:szCs w:val="22"/>
              </w:rPr>
            </w:pPr>
          </w:p>
          <w:p w14:paraId="06E4B2FF" w14:textId="77777777" w:rsidR="0040660B" w:rsidRDefault="0040660B" w:rsidP="0040660B">
            <w:pPr>
              <w:rPr>
                <w:rFonts w:ascii="Arial" w:hAnsi="Arial" w:cs="Arial"/>
                <w:b/>
                <w:bCs/>
                <w:color w:val="058295"/>
                <w:sz w:val="24"/>
                <w:szCs w:val="24"/>
              </w:rPr>
            </w:pPr>
            <w:r w:rsidRPr="4C096491">
              <w:rPr>
                <w:rFonts w:ascii="Arial" w:hAnsi="Arial" w:cs="Arial"/>
                <w:b/>
                <w:bCs/>
                <w:color w:val="058295"/>
                <w:sz w:val="24"/>
                <w:szCs w:val="24"/>
              </w:rPr>
              <w:t>Refreshments will be available from 10.00am.</w:t>
            </w:r>
          </w:p>
          <w:p w14:paraId="0FE84554" w14:textId="77777777" w:rsidR="0040660B" w:rsidRDefault="0040660B" w:rsidP="0040660B">
            <w:pPr>
              <w:rPr>
                <w:rFonts w:ascii="Arial" w:hAnsi="Arial" w:cs="Arial"/>
                <w:b/>
                <w:bCs/>
                <w:color w:val="058295"/>
                <w:sz w:val="24"/>
                <w:szCs w:val="24"/>
              </w:rPr>
            </w:pPr>
          </w:p>
          <w:p w14:paraId="0C108D54" w14:textId="147EA4CE" w:rsidR="00932A22" w:rsidRDefault="006508DB" w:rsidP="5E9EADA8">
            <w:pPr>
              <w:rPr>
                <w:rFonts w:ascii="Arial" w:hAnsi="Arial" w:cs="Arial"/>
                <w:b/>
                <w:bCs/>
                <w:color w:val="058295"/>
                <w:sz w:val="24"/>
                <w:szCs w:val="24"/>
              </w:rPr>
            </w:pPr>
            <w:r w:rsidRPr="5E9EADA8">
              <w:rPr>
                <w:rFonts w:ascii="Arial" w:hAnsi="Arial" w:cs="Arial"/>
                <w:b/>
                <w:bCs/>
                <w:color w:val="058295"/>
                <w:sz w:val="24"/>
                <w:szCs w:val="24"/>
              </w:rPr>
              <w:t xml:space="preserve">The AGM will be followed by </w:t>
            </w:r>
            <w:r w:rsidR="00BE41CB" w:rsidRPr="5E9EADA8">
              <w:rPr>
                <w:rFonts w:ascii="Arial" w:hAnsi="Arial" w:cs="Arial"/>
                <w:b/>
                <w:bCs/>
                <w:color w:val="058295"/>
                <w:sz w:val="24"/>
                <w:szCs w:val="24"/>
              </w:rPr>
              <w:t xml:space="preserve">a talk from </w:t>
            </w:r>
            <w:commentRangeStart w:id="0"/>
            <w:r w:rsidR="00822477" w:rsidRPr="5E9EADA8">
              <w:rPr>
                <w:rFonts w:ascii="Arial" w:hAnsi="Arial" w:cs="Arial"/>
                <w:b/>
                <w:bCs/>
                <w:color w:val="058295"/>
                <w:sz w:val="24"/>
                <w:szCs w:val="24"/>
              </w:rPr>
              <w:t xml:space="preserve">Charlotte </w:t>
            </w:r>
            <w:r w:rsidR="00924ABF" w:rsidRPr="5E9EADA8">
              <w:rPr>
                <w:rFonts w:ascii="Arial" w:hAnsi="Arial" w:cs="Arial"/>
                <w:b/>
                <w:bCs/>
                <w:color w:val="058295"/>
                <w:sz w:val="24"/>
                <w:szCs w:val="24"/>
              </w:rPr>
              <w:t>Griffiths</w:t>
            </w:r>
            <w:r w:rsidR="7D5E796D" w:rsidRPr="5E9EADA8">
              <w:rPr>
                <w:rFonts w:ascii="Arial" w:hAnsi="Arial" w:cs="Arial"/>
                <w:b/>
                <w:bCs/>
                <w:color w:val="058295"/>
                <w:sz w:val="24"/>
                <w:szCs w:val="24"/>
              </w:rPr>
              <w:t>, Project Lead for BTO Welsh Raptor Monitoring</w:t>
            </w:r>
            <w:r w:rsidR="5B0EBF54" w:rsidRPr="5E9EADA8">
              <w:rPr>
                <w:rFonts w:ascii="Arial" w:hAnsi="Arial" w:cs="Arial"/>
                <w:b/>
                <w:bCs/>
                <w:color w:val="058295"/>
                <w:sz w:val="24"/>
                <w:szCs w:val="24"/>
              </w:rPr>
              <w:t xml:space="preserve"> Scheme</w:t>
            </w:r>
            <w:r w:rsidR="7D5E796D" w:rsidRPr="5E9EADA8">
              <w:rPr>
                <w:rFonts w:ascii="Arial" w:hAnsi="Arial" w:cs="Arial"/>
                <w:b/>
                <w:bCs/>
                <w:color w:val="058295"/>
                <w:sz w:val="24"/>
                <w:szCs w:val="24"/>
              </w:rPr>
              <w:t>.</w:t>
            </w:r>
            <w:commentRangeEnd w:id="0"/>
            <w:r w:rsidRPr="5E9EADA8">
              <w:rPr>
                <w:rStyle w:val="CommentReference"/>
                <w:rFonts w:ascii="Arial" w:eastAsia="Arial" w:hAnsi="Arial" w:cs="Arial"/>
                <w:sz w:val="24"/>
                <w:szCs w:val="24"/>
              </w:rPr>
              <w:commentReference w:id="0"/>
            </w:r>
            <w:r w:rsidR="71500B8A" w:rsidRPr="5E9EADA8">
              <w:rPr>
                <w:rFonts w:ascii="Arial" w:eastAsia="Arial" w:hAnsi="Arial" w:cs="Arial"/>
                <w:sz w:val="24"/>
                <w:szCs w:val="24"/>
              </w:rPr>
              <w:t xml:space="preserve"> </w:t>
            </w:r>
            <w:r w:rsidR="00D2303D" w:rsidRPr="5E9EADA8">
              <w:rPr>
                <w:rFonts w:ascii="Arial" w:hAnsi="Arial" w:cs="Arial"/>
                <w:b/>
                <w:bCs/>
                <w:color w:val="058295"/>
                <w:sz w:val="24"/>
                <w:szCs w:val="24"/>
              </w:rPr>
              <w:t xml:space="preserve">This will start </w:t>
            </w:r>
            <w:r w:rsidR="006F4A5D" w:rsidRPr="5E9EADA8">
              <w:rPr>
                <w:rFonts w:ascii="Arial" w:hAnsi="Arial" w:cs="Arial"/>
                <w:b/>
                <w:bCs/>
                <w:color w:val="058295"/>
                <w:sz w:val="24"/>
                <w:szCs w:val="24"/>
              </w:rPr>
              <w:t xml:space="preserve">at </w:t>
            </w:r>
            <w:r w:rsidR="005D4762" w:rsidRPr="5E9EADA8">
              <w:rPr>
                <w:rFonts w:ascii="Arial" w:hAnsi="Arial" w:cs="Arial"/>
                <w:b/>
                <w:bCs/>
                <w:color w:val="058295"/>
                <w:sz w:val="24"/>
                <w:szCs w:val="24"/>
              </w:rPr>
              <w:t>11</w:t>
            </w:r>
            <w:r w:rsidR="006F4A5D" w:rsidRPr="5E9EADA8">
              <w:rPr>
                <w:rFonts w:ascii="Arial" w:hAnsi="Arial" w:cs="Arial"/>
                <w:b/>
                <w:bCs/>
                <w:color w:val="058295"/>
                <w:sz w:val="24"/>
                <w:szCs w:val="24"/>
              </w:rPr>
              <w:t>.</w:t>
            </w:r>
            <w:r w:rsidR="001A7A64" w:rsidRPr="5E9EADA8">
              <w:rPr>
                <w:rFonts w:ascii="Arial" w:hAnsi="Arial" w:cs="Arial"/>
                <w:b/>
                <w:bCs/>
                <w:color w:val="058295"/>
                <w:sz w:val="24"/>
                <w:szCs w:val="24"/>
              </w:rPr>
              <w:t>30</w:t>
            </w:r>
            <w:r w:rsidR="005D4762" w:rsidRPr="5E9EADA8">
              <w:rPr>
                <w:rFonts w:ascii="Arial" w:hAnsi="Arial" w:cs="Arial"/>
                <w:b/>
                <w:bCs/>
                <w:color w:val="058295"/>
                <w:sz w:val="24"/>
                <w:szCs w:val="24"/>
              </w:rPr>
              <w:t>a</w:t>
            </w:r>
            <w:r w:rsidR="006F4A5D" w:rsidRPr="5E9EADA8">
              <w:rPr>
                <w:rFonts w:ascii="Arial" w:hAnsi="Arial" w:cs="Arial"/>
                <w:b/>
                <w:bCs/>
                <w:color w:val="058295"/>
                <w:sz w:val="24"/>
                <w:szCs w:val="24"/>
              </w:rPr>
              <w:t>m</w:t>
            </w:r>
            <w:r w:rsidR="00CC0206" w:rsidRPr="5E9EADA8">
              <w:rPr>
                <w:rFonts w:ascii="Arial" w:hAnsi="Arial" w:cs="Arial"/>
                <w:b/>
                <w:bCs/>
                <w:color w:val="058295"/>
                <w:sz w:val="24"/>
                <w:szCs w:val="24"/>
              </w:rPr>
              <w:t>, with questions from 1</w:t>
            </w:r>
            <w:r w:rsidR="001A7A64" w:rsidRPr="5E9EADA8">
              <w:rPr>
                <w:rFonts w:ascii="Arial" w:hAnsi="Arial" w:cs="Arial"/>
                <w:b/>
                <w:bCs/>
                <w:color w:val="058295"/>
                <w:sz w:val="24"/>
                <w:szCs w:val="24"/>
              </w:rPr>
              <w:t>2</w:t>
            </w:r>
            <w:r w:rsidR="00CC0206" w:rsidRPr="5E9EADA8">
              <w:rPr>
                <w:rFonts w:ascii="Arial" w:hAnsi="Arial" w:cs="Arial"/>
                <w:b/>
                <w:bCs/>
                <w:color w:val="058295"/>
                <w:sz w:val="24"/>
                <w:szCs w:val="24"/>
              </w:rPr>
              <w:t>.</w:t>
            </w:r>
            <w:r w:rsidR="65462089" w:rsidRPr="5E9EADA8">
              <w:rPr>
                <w:rFonts w:ascii="Arial" w:hAnsi="Arial" w:cs="Arial"/>
                <w:b/>
                <w:bCs/>
                <w:color w:val="058295"/>
                <w:sz w:val="24"/>
                <w:szCs w:val="24"/>
              </w:rPr>
              <w:t>2</w:t>
            </w:r>
            <w:r w:rsidR="00CC0206" w:rsidRPr="5E9EADA8">
              <w:rPr>
                <w:rFonts w:ascii="Arial" w:hAnsi="Arial" w:cs="Arial"/>
                <w:b/>
                <w:bCs/>
                <w:color w:val="058295"/>
                <w:sz w:val="24"/>
                <w:szCs w:val="24"/>
              </w:rPr>
              <w:t>0 to 12.</w:t>
            </w:r>
            <w:r w:rsidR="001A7A64" w:rsidRPr="5E9EADA8">
              <w:rPr>
                <w:rFonts w:ascii="Arial" w:hAnsi="Arial" w:cs="Arial"/>
                <w:b/>
                <w:bCs/>
                <w:color w:val="058295"/>
                <w:sz w:val="24"/>
                <w:szCs w:val="24"/>
              </w:rPr>
              <w:t>30</w:t>
            </w:r>
            <w:r w:rsidR="00BA7D7B" w:rsidRPr="5E9EADA8">
              <w:rPr>
                <w:rFonts w:ascii="Arial" w:hAnsi="Arial" w:cs="Arial"/>
                <w:b/>
                <w:bCs/>
                <w:color w:val="058295"/>
                <w:sz w:val="24"/>
                <w:szCs w:val="24"/>
              </w:rPr>
              <w:t>pm</w:t>
            </w:r>
            <w:r w:rsidR="7F79FC2D" w:rsidRPr="5E9EADA8">
              <w:rPr>
                <w:rFonts w:ascii="Arial" w:hAnsi="Arial" w:cs="Arial"/>
                <w:b/>
                <w:bCs/>
                <w:color w:val="058295"/>
                <w:sz w:val="24"/>
                <w:szCs w:val="24"/>
              </w:rPr>
              <w:t xml:space="preserve">. </w:t>
            </w:r>
          </w:p>
          <w:p w14:paraId="48C8E979" w14:textId="78AC8F8B" w:rsidR="00664C77" w:rsidRPr="00AA3068" w:rsidRDefault="00664C77" w:rsidP="005403B7">
            <w:pPr>
              <w:rPr>
                <w:rFonts w:ascii="Arial" w:hAnsi="Arial" w:cs="Arial"/>
                <w:b/>
                <w:sz w:val="24"/>
                <w:szCs w:val="22"/>
              </w:rPr>
            </w:pPr>
          </w:p>
        </w:tc>
      </w:tr>
      <w:tr w:rsidR="009D1E0D" w:rsidRPr="00AA3068" w14:paraId="3EE2B0E4" w14:textId="77777777" w:rsidTr="5E9EADA8">
        <w:tc>
          <w:tcPr>
            <w:tcW w:w="10567" w:type="dxa"/>
            <w:gridSpan w:val="2"/>
          </w:tcPr>
          <w:p w14:paraId="5EA0AD38" w14:textId="77777777" w:rsidR="00AA3068" w:rsidRDefault="00AA3068" w:rsidP="00057CC5">
            <w:pPr>
              <w:rPr>
                <w:rFonts w:ascii="Arial" w:hAnsi="Arial" w:cs="Arial"/>
                <w:sz w:val="22"/>
                <w:lang w:val="en-US"/>
              </w:rPr>
            </w:pPr>
          </w:p>
          <w:p w14:paraId="55223707" w14:textId="49BBC176" w:rsidR="009D1E0D" w:rsidRDefault="008B55E8" w:rsidP="2CA1AE9E">
            <w:pPr>
              <w:rPr>
                <w:rFonts w:ascii="Arial" w:hAnsi="Arial" w:cs="Arial"/>
                <w:sz w:val="22"/>
                <w:szCs w:val="22"/>
              </w:rPr>
            </w:pPr>
            <w:r w:rsidRPr="57AA1EC5">
              <w:rPr>
                <w:rFonts w:ascii="Arial" w:hAnsi="Arial" w:cs="Arial"/>
                <w:sz w:val="22"/>
                <w:szCs w:val="22"/>
              </w:rPr>
              <w:t>The AGM will be he</w:t>
            </w:r>
            <w:r w:rsidR="3E5CC3EC" w:rsidRPr="57AA1EC5">
              <w:rPr>
                <w:rFonts w:ascii="Arial" w:hAnsi="Arial" w:cs="Arial"/>
                <w:sz w:val="22"/>
                <w:szCs w:val="22"/>
              </w:rPr>
              <w:t xml:space="preserve">ld in person at Abbeygate Hall and members are welcome to attend.  Votes can take place in person </w:t>
            </w:r>
            <w:r w:rsidR="6513576E" w:rsidRPr="57AA1EC5">
              <w:rPr>
                <w:rFonts w:ascii="Arial" w:hAnsi="Arial" w:cs="Arial"/>
                <w:sz w:val="22"/>
                <w:szCs w:val="22"/>
              </w:rPr>
              <w:t xml:space="preserve">at the meeting </w:t>
            </w:r>
            <w:r w:rsidR="3E5CC3EC" w:rsidRPr="57AA1EC5">
              <w:rPr>
                <w:rFonts w:ascii="Arial" w:hAnsi="Arial" w:cs="Arial"/>
                <w:sz w:val="22"/>
                <w:szCs w:val="22"/>
              </w:rPr>
              <w:t xml:space="preserve">or by proxy. </w:t>
            </w:r>
            <w:r w:rsidR="009D1E0D" w:rsidRPr="57AA1EC5">
              <w:rPr>
                <w:rFonts w:ascii="Arial" w:hAnsi="Arial" w:cs="Arial"/>
                <w:sz w:val="22"/>
                <w:szCs w:val="22"/>
              </w:rPr>
              <w:t xml:space="preserve">The </w:t>
            </w:r>
            <w:r w:rsidR="1682836E" w:rsidRPr="57AA1EC5">
              <w:rPr>
                <w:rFonts w:ascii="Arial" w:hAnsi="Arial" w:cs="Arial"/>
                <w:sz w:val="22"/>
                <w:szCs w:val="22"/>
              </w:rPr>
              <w:t>T</w:t>
            </w:r>
            <w:r w:rsidR="009D1E0D" w:rsidRPr="57AA1EC5">
              <w:rPr>
                <w:rFonts w:ascii="Arial" w:hAnsi="Arial" w:cs="Arial"/>
                <w:sz w:val="22"/>
                <w:szCs w:val="22"/>
              </w:rPr>
              <w:t>rustees consider these actions to be a proper interpretation of the Trust’s Memorandum and Articles of Association.</w:t>
            </w:r>
          </w:p>
          <w:p w14:paraId="1CA5E0C9" w14:textId="77777777" w:rsidR="000A253E" w:rsidRDefault="000A253E" w:rsidP="00057CC5">
            <w:pPr>
              <w:rPr>
                <w:rFonts w:ascii="Arial" w:hAnsi="Arial" w:cs="Arial"/>
                <w:sz w:val="22"/>
                <w:lang w:val="en-US"/>
              </w:rPr>
            </w:pPr>
          </w:p>
          <w:p w14:paraId="22AD3F4F" w14:textId="5D3222EB" w:rsidR="000A253E" w:rsidRPr="00150A47" w:rsidRDefault="1C173523" w:rsidP="24ADB2B9">
            <w:pPr>
              <w:rPr>
                <w:rFonts w:ascii="Arial" w:hAnsi="Arial" w:cs="Arial"/>
                <w:sz w:val="22"/>
                <w:szCs w:val="22"/>
                <w:lang w:val="en-US"/>
              </w:rPr>
            </w:pPr>
            <w:r w:rsidRPr="3E9FC62F">
              <w:rPr>
                <w:rFonts w:ascii="Arial" w:hAnsi="Arial" w:cs="Arial"/>
                <w:b/>
                <w:bCs/>
                <w:sz w:val="24"/>
                <w:szCs w:val="24"/>
              </w:rPr>
              <w:t>Please register online</w:t>
            </w:r>
            <w:r w:rsidR="7C8C4062" w:rsidRPr="3E9FC62F">
              <w:rPr>
                <w:rFonts w:ascii="Arial" w:hAnsi="Arial" w:cs="Arial"/>
                <w:b/>
                <w:bCs/>
                <w:sz w:val="24"/>
                <w:szCs w:val="24"/>
              </w:rPr>
              <w:t xml:space="preserve"> </w:t>
            </w:r>
            <w:r w:rsidR="027CB958" w:rsidRPr="3E9FC62F">
              <w:rPr>
                <w:rFonts w:ascii="Arial" w:hAnsi="Arial" w:cs="Arial"/>
                <w:b/>
                <w:bCs/>
                <w:sz w:val="24"/>
                <w:szCs w:val="24"/>
              </w:rPr>
              <w:t xml:space="preserve">by </w:t>
            </w:r>
            <w:r w:rsidR="3ECB7373" w:rsidRPr="742B7055">
              <w:rPr>
                <w:rFonts w:ascii="Arial" w:hAnsi="Arial" w:cs="Arial"/>
                <w:b/>
                <w:bCs/>
                <w:sz w:val="24"/>
                <w:szCs w:val="24"/>
              </w:rPr>
              <w:t>4th</w:t>
            </w:r>
            <w:r w:rsidR="027CB958" w:rsidRPr="3E9FC62F">
              <w:rPr>
                <w:rFonts w:ascii="Arial" w:hAnsi="Arial" w:cs="Arial"/>
                <w:b/>
                <w:bCs/>
                <w:sz w:val="24"/>
                <w:szCs w:val="24"/>
              </w:rPr>
              <w:t xml:space="preserve"> October 202</w:t>
            </w:r>
            <w:r w:rsidR="008F1931">
              <w:rPr>
                <w:rFonts w:ascii="Arial" w:hAnsi="Arial" w:cs="Arial"/>
                <w:b/>
                <w:bCs/>
                <w:sz w:val="24"/>
                <w:szCs w:val="24"/>
              </w:rPr>
              <w:t>5</w:t>
            </w:r>
            <w:r w:rsidR="027CB958" w:rsidRPr="3E9FC62F">
              <w:rPr>
                <w:rFonts w:ascii="Arial" w:hAnsi="Arial" w:cs="Arial"/>
                <w:b/>
                <w:bCs/>
                <w:sz w:val="24"/>
                <w:szCs w:val="24"/>
              </w:rPr>
              <w:t xml:space="preserve"> at </w:t>
            </w:r>
            <w:hyperlink r:id="rId13">
              <w:r w:rsidR="37E36C94" w:rsidRPr="3E9FC62F">
                <w:rPr>
                  <w:rStyle w:val="Hyperlink"/>
                  <w:rFonts w:ascii="Arial" w:hAnsi="Arial" w:cs="Arial"/>
                  <w:sz w:val="24"/>
                  <w:szCs w:val="24"/>
                </w:rPr>
                <w:t>www.shropshirewildlifetrust.org.uk/AGM</w:t>
              </w:r>
            </w:hyperlink>
            <w:r w:rsidR="7C8C4062" w:rsidRPr="3E9FC62F">
              <w:rPr>
                <w:rFonts w:ascii="Arial" w:hAnsi="Arial" w:cs="Arial"/>
                <w:sz w:val="24"/>
                <w:szCs w:val="24"/>
              </w:rPr>
              <w:t xml:space="preserve">. If you are not able to book </w:t>
            </w:r>
            <w:r w:rsidR="575436F7" w:rsidRPr="3E9FC62F">
              <w:rPr>
                <w:rFonts w:ascii="Arial" w:hAnsi="Arial" w:cs="Arial"/>
                <w:sz w:val="24"/>
                <w:szCs w:val="24"/>
              </w:rPr>
              <w:t>online,</w:t>
            </w:r>
            <w:r w:rsidR="7C8C4062" w:rsidRPr="3E9FC62F">
              <w:rPr>
                <w:rFonts w:ascii="Arial" w:hAnsi="Arial" w:cs="Arial"/>
                <w:sz w:val="24"/>
                <w:szCs w:val="24"/>
              </w:rPr>
              <w:t xml:space="preserve"> please contact </w:t>
            </w:r>
            <w:hyperlink r:id="rId14">
              <w:r w:rsidR="68B1811D" w:rsidRPr="3E9FC62F">
                <w:rPr>
                  <w:rStyle w:val="Hyperlink"/>
                  <w:rFonts w:ascii="Arial" w:hAnsi="Arial" w:cs="Arial"/>
                  <w:sz w:val="24"/>
                  <w:szCs w:val="24"/>
                </w:rPr>
                <w:t>memberservices@shropshirewildlifetrust.org.uk</w:t>
              </w:r>
            </w:hyperlink>
            <w:r w:rsidR="68B1811D" w:rsidRPr="3E9FC62F">
              <w:rPr>
                <w:rFonts w:ascii="Arial" w:hAnsi="Arial" w:cs="Arial"/>
                <w:sz w:val="24"/>
                <w:szCs w:val="24"/>
              </w:rPr>
              <w:t xml:space="preserve"> </w:t>
            </w:r>
            <w:r w:rsidR="7C8C4062" w:rsidRPr="3E9FC62F">
              <w:rPr>
                <w:rFonts w:ascii="Arial" w:hAnsi="Arial" w:cs="Arial"/>
                <w:sz w:val="24"/>
                <w:szCs w:val="24"/>
              </w:rPr>
              <w:t xml:space="preserve">or </w:t>
            </w:r>
            <w:r w:rsidR="1AA7407F" w:rsidRPr="3E9FC62F">
              <w:rPr>
                <w:rFonts w:ascii="Arial" w:hAnsi="Arial" w:cs="Arial"/>
                <w:sz w:val="24"/>
                <w:szCs w:val="24"/>
              </w:rPr>
              <w:t xml:space="preserve">call </w:t>
            </w:r>
            <w:r w:rsidR="31D2B687" w:rsidRPr="3E9FC62F">
              <w:rPr>
                <w:rFonts w:ascii="Arial" w:hAnsi="Arial" w:cs="Arial"/>
                <w:sz w:val="24"/>
                <w:szCs w:val="24"/>
              </w:rPr>
              <w:t>07</w:t>
            </w:r>
            <w:r w:rsidR="68B1811D" w:rsidRPr="3E9FC62F">
              <w:rPr>
                <w:rFonts w:ascii="Arial" w:hAnsi="Arial" w:cs="Arial"/>
                <w:sz w:val="24"/>
                <w:szCs w:val="24"/>
              </w:rPr>
              <w:t>572 674480.</w:t>
            </w:r>
          </w:p>
          <w:p w14:paraId="6B628DB1" w14:textId="77777777" w:rsidR="00AA3068" w:rsidRPr="00AA3068" w:rsidRDefault="00AA3068" w:rsidP="00057CC5">
            <w:pPr>
              <w:rPr>
                <w:rFonts w:ascii="Arial" w:hAnsi="Arial" w:cs="Arial"/>
                <w:b/>
                <w:sz w:val="24"/>
                <w:szCs w:val="22"/>
              </w:rPr>
            </w:pPr>
          </w:p>
        </w:tc>
      </w:tr>
      <w:tr w:rsidR="00664C77" w:rsidRPr="00AA3068" w14:paraId="6E9B810F" w14:textId="77777777" w:rsidTr="5E9EADA8">
        <w:tc>
          <w:tcPr>
            <w:tcW w:w="10567" w:type="dxa"/>
            <w:gridSpan w:val="2"/>
          </w:tcPr>
          <w:p w14:paraId="19A902C2" w14:textId="77777777" w:rsidR="00664C77" w:rsidRPr="00AA3068" w:rsidRDefault="00664C77" w:rsidP="00057CC5">
            <w:pPr>
              <w:rPr>
                <w:rFonts w:ascii="Arial" w:hAnsi="Arial" w:cs="Arial"/>
                <w:b/>
                <w:sz w:val="16"/>
                <w:szCs w:val="22"/>
              </w:rPr>
            </w:pPr>
          </w:p>
          <w:p w14:paraId="03DB7D7C" w14:textId="77777777" w:rsidR="00664C77" w:rsidRPr="00AA3068" w:rsidRDefault="00664C77" w:rsidP="00057CC5">
            <w:pPr>
              <w:rPr>
                <w:rFonts w:ascii="Arial" w:hAnsi="Arial" w:cs="Arial"/>
                <w:sz w:val="36"/>
                <w:szCs w:val="32"/>
              </w:rPr>
            </w:pPr>
            <w:r w:rsidRPr="00AA3068">
              <w:rPr>
                <w:rFonts w:ascii="Arial" w:hAnsi="Arial" w:cs="Arial"/>
                <w:sz w:val="32"/>
                <w:szCs w:val="32"/>
              </w:rPr>
              <w:t>Agenda</w:t>
            </w:r>
          </w:p>
          <w:p w14:paraId="1669A995" w14:textId="77777777" w:rsidR="00664C77" w:rsidRPr="00AA3068" w:rsidRDefault="00664C77" w:rsidP="00057CC5">
            <w:pPr>
              <w:rPr>
                <w:rFonts w:ascii="Arial" w:hAnsi="Arial" w:cs="Arial"/>
                <w:sz w:val="10"/>
                <w:szCs w:val="22"/>
              </w:rPr>
            </w:pPr>
          </w:p>
        </w:tc>
      </w:tr>
      <w:tr w:rsidR="00D22524" w:rsidRPr="00AA3068" w14:paraId="4BB4FE29" w14:textId="77777777" w:rsidTr="5E9EADA8">
        <w:trPr>
          <w:trHeight w:hRule="exact" w:val="567"/>
        </w:trPr>
        <w:tc>
          <w:tcPr>
            <w:tcW w:w="1455" w:type="dxa"/>
            <w:vAlign w:val="center"/>
          </w:tcPr>
          <w:p w14:paraId="5EB304AC" w14:textId="30B7B91F" w:rsidR="00664C77" w:rsidRPr="008302E1" w:rsidRDefault="00664C77" w:rsidP="008E3BFC">
            <w:pPr>
              <w:pStyle w:val="ListParagraph"/>
              <w:numPr>
                <w:ilvl w:val="0"/>
                <w:numId w:val="1"/>
              </w:numPr>
              <w:spacing w:before="120" w:after="120"/>
              <w:rPr>
                <w:rFonts w:ascii="Arial" w:hAnsi="Arial" w:cs="Arial"/>
                <w:sz w:val="22"/>
                <w:szCs w:val="22"/>
              </w:rPr>
            </w:pPr>
          </w:p>
        </w:tc>
        <w:tc>
          <w:tcPr>
            <w:tcW w:w="9112" w:type="dxa"/>
            <w:vAlign w:val="center"/>
          </w:tcPr>
          <w:p w14:paraId="5E966BDE" w14:textId="748A6FB7" w:rsidR="00664C77" w:rsidRPr="008302E1" w:rsidRDefault="00664C77" w:rsidP="008E3BFC">
            <w:pPr>
              <w:spacing w:before="120" w:after="120"/>
              <w:rPr>
                <w:rFonts w:ascii="Arial" w:hAnsi="Arial" w:cs="Arial"/>
                <w:sz w:val="22"/>
                <w:szCs w:val="22"/>
              </w:rPr>
            </w:pPr>
            <w:r w:rsidRPr="008302E1">
              <w:rPr>
                <w:rFonts w:ascii="Arial" w:hAnsi="Arial" w:cs="Arial"/>
                <w:sz w:val="22"/>
                <w:szCs w:val="22"/>
              </w:rPr>
              <w:t>Apologies</w:t>
            </w:r>
          </w:p>
        </w:tc>
      </w:tr>
      <w:tr w:rsidR="00D22524" w:rsidRPr="00AA3068" w14:paraId="4E2D9BAB" w14:textId="77777777" w:rsidTr="5E9EADA8">
        <w:trPr>
          <w:trHeight w:hRule="exact" w:val="567"/>
        </w:trPr>
        <w:tc>
          <w:tcPr>
            <w:tcW w:w="1455" w:type="dxa"/>
            <w:vAlign w:val="center"/>
          </w:tcPr>
          <w:p w14:paraId="798754EA" w14:textId="1345AEC9" w:rsidR="00664C77" w:rsidRPr="008302E1" w:rsidRDefault="00664C77" w:rsidP="008E3BFC">
            <w:pPr>
              <w:pStyle w:val="ListParagraph"/>
              <w:numPr>
                <w:ilvl w:val="0"/>
                <w:numId w:val="1"/>
              </w:numPr>
              <w:spacing w:before="120" w:after="120"/>
              <w:rPr>
                <w:rFonts w:ascii="Arial" w:hAnsi="Arial" w:cs="Arial"/>
                <w:sz w:val="22"/>
                <w:szCs w:val="22"/>
              </w:rPr>
            </w:pPr>
          </w:p>
        </w:tc>
        <w:tc>
          <w:tcPr>
            <w:tcW w:w="9112" w:type="dxa"/>
            <w:vAlign w:val="center"/>
          </w:tcPr>
          <w:p w14:paraId="22E1DED0" w14:textId="1C59FDDC" w:rsidR="00664C77" w:rsidRPr="008302E1" w:rsidRDefault="00664C77" w:rsidP="008E3BFC">
            <w:pPr>
              <w:spacing w:before="120" w:after="120"/>
              <w:rPr>
                <w:rFonts w:ascii="Arial" w:hAnsi="Arial" w:cs="Arial"/>
                <w:sz w:val="22"/>
                <w:szCs w:val="22"/>
              </w:rPr>
            </w:pPr>
            <w:r w:rsidRPr="18051DE4">
              <w:rPr>
                <w:rFonts w:ascii="Arial" w:hAnsi="Arial" w:cs="Arial"/>
                <w:sz w:val="22"/>
                <w:szCs w:val="22"/>
              </w:rPr>
              <w:t xml:space="preserve">To approve the </w:t>
            </w:r>
            <w:r w:rsidR="00CE721C" w:rsidRPr="18051DE4">
              <w:rPr>
                <w:rFonts w:ascii="Arial" w:hAnsi="Arial" w:cs="Arial"/>
                <w:sz w:val="22"/>
                <w:szCs w:val="22"/>
              </w:rPr>
              <w:t>m</w:t>
            </w:r>
            <w:r w:rsidRPr="18051DE4">
              <w:rPr>
                <w:rFonts w:ascii="Arial" w:hAnsi="Arial" w:cs="Arial"/>
                <w:sz w:val="22"/>
                <w:szCs w:val="22"/>
              </w:rPr>
              <w:t xml:space="preserve">inutes of last year’s meeting held on </w:t>
            </w:r>
            <w:r w:rsidR="0040660B" w:rsidRPr="18051DE4">
              <w:rPr>
                <w:rFonts w:ascii="Arial" w:hAnsi="Arial" w:cs="Arial"/>
                <w:sz w:val="22"/>
                <w:szCs w:val="22"/>
              </w:rPr>
              <w:t>1</w:t>
            </w:r>
            <w:r w:rsidR="00D21D1A">
              <w:rPr>
                <w:rFonts w:ascii="Arial" w:hAnsi="Arial" w:cs="Arial"/>
                <w:sz w:val="22"/>
                <w:szCs w:val="22"/>
              </w:rPr>
              <w:t>1</w:t>
            </w:r>
            <w:r w:rsidR="0040660B" w:rsidRPr="18051DE4">
              <w:rPr>
                <w:rFonts w:ascii="Arial" w:hAnsi="Arial" w:cs="Arial"/>
                <w:sz w:val="22"/>
                <w:szCs w:val="22"/>
              </w:rPr>
              <w:t xml:space="preserve"> October 202</w:t>
            </w:r>
            <w:r w:rsidR="00642255">
              <w:rPr>
                <w:rFonts w:ascii="Arial" w:hAnsi="Arial" w:cs="Arial"/>
                <w:sz w:val="22"/>
                <w:szCs w:val="22"/>
              </w:rPr>
              <w:t>5</w:t>
            </w:r>
          </w:p>
        </w:tc>
      </w:tr>
      <w:tr w:rsidR="00D22524" w:rsidRPr="00AA3068" w14:paraId="130CB4BE" w14:textId="77777777" w:rsidTr="5E9EADA8">
        <w:trPr>
          <w:trHeight w:hRule="exact" w:val="874"/>
        </w:trPr>
        <w:tc>
          <w:tcPr>
            <w:tcW w:w="1455" w:type="dxa"/>
            <w:vAlign w:val="center"/>
          </w:tcPr>
          <w:p w14:paraId="46B9BB40" w14:textId="734F044C" w:rsidR="00664C77" w:rsidRPr="008302E1" w:rsidRDefault="00664C77" w:rsidP="008E3BFC">
            <w:pPr>
              <w:pStyle w:val="ListParagraph"/>
              <w:numPr>
                <w:ilvl w:val="0"/>
                <w:numId w:val="1"/>
              </w:numPr>
              <w:spacing w:before="120" w:after="120"/>
              <w:rPr>
                <w:rFonts w:ascii="Arial" w:hAnsi="Arial" w:cs="Arial"/>
                <w:sz w:val="22"/>
                <w:szCs w:val="22"/>
              </w:rPr>
            </w:pPr>
          </w:p>
        </w:tc>
        <w:tc>
          <w:tcPr>
            <w:tcW w:w="9112" w:type="dxa"/>
            <w:vAlign w:val="center"/>
          </w:tcPr>
          <w:p w14:paraId="0AA26516" w14:textId="0430A865" w:rsidR="00664C77" w:rsidRPr="008302E1" w:rsidRDefault="00664C77" w:rsidP="008E3BFC">
            <w:pPr>
              <w:spacing w:before="120" w:after="120"/>
              <w:rPr>
                <w:rFonts w:ascii="Arial" w:hAnsi="Arial" w:cs="Arial"/>
                <w:sz w:val="22"/>
                <w:szCs w:val="22"/>
              </w:rPr>
            </w:pPr>
            <w:r w:rsidRPr="18051DE4">
              <w:rPr>
                <w:rFonts w:ascii="Arial" w:hAnsi="Arial" w:cs="Arial"/>
                <w:sz w:val="22"/>
                <w:szCs w:val="22"/>
              </w:rPr>
              <w:t xml:space="preserve">To receive the report from the </w:t>
            </w:r>
            <w:r w:rsidR="00447FAB" w:rsidRPr="18051DE4">
              <w:rPr>
                <w:rFonts w:ascii="Arial" w:hAnsi="Arial" w:cs="Arial"/>
                <w:sz w:val="22"/>
                <w:szCs w:val="22"/>
              </w:rPr>
              <w:t>H</w:t>
            </w:r>
            <w:r w:rsidR="26816233" w:rsidRPr="18051DE4">
              <w:rPr>
                <w:rFonts w:ascii="Arial" w:hAnsi="Arial" w:cs="Arial"/>
                <w:sz w:val="22"/>
                <w:szCs w:val="22"/>
              </w:rPr>
              <w:t xml:space="preserve">onorary </w:t>
            </w:r>
            <w:r w:rsidR="00447FAB" w:rsidRPr="18051DE4">
              <w:rPr>
                <w:rFonts w:ascii="Arial" w:hAnsi="Arial" w:cs="Arial"/>
                <w:sz w:val="22"/>
                <w:szCs w:val="22"/>
              </w:rPr>
              <w:t>Secretary</w:t>
            </w:r>
            <w:r w:rsidR="007E671E" w:rsidRPr="18051DE4">
              <w:rPr>
                <w:rFonts w:ascii="Arial" w:hAnsi="Arial" w:cs="Arial"/>
                <w:sz w:val="22"/>
                <w:szCs w:val="22"/>
              </w:rPr>
              <w:t xml:space="preserve"> for the year</w:t>
            </w:r>
            <w:r w:rsidR="008E3BFC" w:rsidRPr="18051DE4">
              <w:rPr>
                <w:rFonts w:ascii="Arial" w:hAnsi="Arial" w:cs="Arial"/>
                <w:sz w:val="22"/>
                <w:szCs w:val="22"/>
              </w:rPr>
              <w:t xml:space="preserve"> </w:t>
            </w:r>
            <w:r w:rsidR="007E671E" w:rsidRPr="18051DE4">
              <w:rPr>
                <w:rFonts w:ascii="Arial" w:hAnsi="Arial" w:cs="Arial"/>
                <w:sz w:val="22"/>
                <w:szCs w:val="22"/>
              </w:rPr>
              <w:t xml:space="preserve">1 </w:t>
            </w:r>
            <w:r w:rsidRPr="18051DE4">
              <w:rPr>
                <w:rFonts w:ascii="Arial" w:hAnsi="Arial" w:cs="Arial"/>
                <w:sz w:val="22"/>
                <w:szCs w:val="22"/>
              </w:rPr>
              <w:t>April 20</w:t>
            </w:r>
            <w:r w:rsidR="009F7799" w:rsidRPr="18051DE4">
              <w:rPr>
                <w:rFonts w:ascii="Arial" w:hAnsi="Arial" w:cs="Arial"/>
                <w:sz w:val="22"/>
                <w:szCs w:val="22"/>
              </w:rPr>
              <w:t>2</w:t>
            </w:r>
            <w:r w:rsidR="00642255">
              <w:rPr>
                <w:rFonts w:ascii="Arial" w:hAnsi="Arial" w:cs="Arial"/>
                <w:sz w:val="22"/>
                <w:szCs w:val="22"/>
              </w:rPr>
              <w:t>5</w:t>
            </w:r>
            <w:r w:rsidR="00AE3D89" w:rsidRPr="18051DE4">
              <w:rPr>
                <w:rFonts w:ascii="Arial" w:hAnsi="Arial" w:cs="Arial"/>
                <w:sz w:val="22"/>
                <w:szCs w:val="22"/>
              </w:rPr>
              <w:t xml:space="preserve"> </w:t>
            </w:r>
            <w:r w:rsidR="009F7799" w:rsidRPr="18051DE4">
              <w:rPr>
                <w:rFonts w:ascii="Arial" w:hAnsi="Arial" w:cs="Arial"/>
                <w:sz w:val="22"/>
                <w:szCs w:val="22"/>
              </w:rPr>
              <w:t>- 31 March 202</w:t>
            </w:r>
            <w:r w:rsidR="00642255">
              <w:rPr>
                <w:rFonts w:ascii="Arial" w:hAnsi="Arial" w:cs="Arial"/>
                <w:sz w:val="22"/>
                <w:szCs w:val="22"/>
              </w:rPr>
              <w:t>6</w:t>
            </w:r>
          </w:p>
        </w:tc>
      </w:tr>
      <w:tr w:rsidR="00D22524" w:rsidRPr="00AA3068" w14:paraId="5A0859C4" w14:textId="77777777" w:rsidTr="5E9EADA8">
        <w:trPr>
          <w:trHeight w:hRule="exact" w:val="1020"/>
        </w:trPr>
        <w:tc>
          <w:tcPr>
            <w:tcW w:w="1455" w:type="dxa"/>
            <w:vAlign w:val="center"/>
          </w:tcPr>
          <w:p w14:paraId="697E95E4" w14:textId="3964C90D" w:rsidR="00664C77" w:rsidRPr="008302E1" w:rsidRDefault="00664C77" w:rsidP="008E3BFC">
            <w:pPr>
              <w:pStyle w:val="ListParagraph"/>
              <w:numPr>
                <w:ilvl w:val="0"/>
                <w:numId w:val="1"/>
              </w:numPr>
              <w:spacing w:before="120" w:after="120"/>
              <w:rPr>
                <w:rFonts w:ascii="Arial" w:hAnsi="Arial" w:cs="Arial"/>
                <w:sz w:val="22"/>
                <w:szCs w:val="22"/>
              </w:rPr>
            </w:pPr>
          </w:p>
        </w:tc>
        <w:tc>
          <w:tcPr>
            <w:tcW w:w="9112" w:type="dxa"/>
            <w:vAlign w:val="center"/>
          </w:tcPr>
          <w:p w14:paraId="4D809CB3" w14:textId="03241957" w:rsidR="00664C77" w:rsidRPr="008302E1" w:rsidRDefault="00664C77" w:rsidP="57AA1EC5">
            <w:pPr>
              <w:spacing w:before="120" w:after="120"/>
              <w:rPr>
                <w:rFonts w:ascii="Arial" w:hAnsi="Arial" w:cs="Arial"/>
                <w:sz w:val="22"/>
                <w:szCs w:val="22"/>
                <w:highlight w:val="yellow"/>
              </w:rPr>
            </w:pPr>
            <w:r w:rsidRPr="57AA1EC5">
              <w:rPr>
                <w:rFonts w:ascii="Arial" w:hAnsi="Arial" w:cs="Arial"/>
                <w:sz w:val="22"/>
                <w:szCs w:val="22"/>
              </w:rPr>
              <w:t>To receive the accounts for t</w:t>
            </w:r>
            <w:r w:rsidR="00DC1C7D" w:rsidRPr="57AA1EC5">
              <w:rPr>
                <w:rFonts w:ascii="Arial" w:hAnsi="Arial" w:cs="Arial"/>
                <w:sz w:val="22"/>
                <w:szCs w:val="22"/>
              </w:rPr>
              <w:t>welve months ending 31 March 202</w:t>
            </w:r>
            <w:r w:rsidR="00A31301">
              <w:rPr>
                <w:rFonts w:ascii="Arial" w:hAnsi="Arial" w:cs="Arial"/>
                <w:sz w:val="22"/>
                <w:szCs w:val="22"/>
              </w:rPr>
              <w:t>5</w:t>
            </w:r>
            <w:r w:rsidRPr="57AA1EC5">
              <w:rPr>
                <w:rFonts w:ascii="Arial" w:hAnsi="Arial" w:cs="Arial"/>
                <w:sz w:val="22"/>
                <w:szCs w:val="22"/>
              </w:rPr>
              <w:t>. A full copy of the accounts can be sent to any member requesting them from the Tr</w:t>
            </w:r>
            <w:r w:rsidR="00A92F21" w:rsidRPr="57AA1EC5">
              <w:rPr>
                <w:rFonts w:ascii="Arial" w:hAnsi="Arial" w:cs="Arial"/>
                <w:sz w:val="22"/>
                <w:szCs w:val="22"/>
              </w:rPr>
              <w:t>ust or can be viewed on our web</w:t>
            </w:r>
            <w:r w:rsidRPr="57AA1EC5">
              <w:rPr>
                <w:rFonts w:ascii="Arial" w:hAnsi="Arial" w:cs="Arial"/>
                <w:sz w:val="22"/>
                <w:szCs w:val="22"/>
              </w:rPr>
              <w:t>site</w:t>
            </w:r>
            <w:r w:rsidR="00765F27" w:rsidRPr="57AA1EC5">
              <w:rPr>
                <w:rFonts w:ascii="Arial" w:hAnsi="Arial" w:cs="Arial"/>
                <w:sz w:val="22"/>
                <w:szCs w:val="22"/>
              </w:rPr>
              <w:t xml:space="preserve"> after </w:t>
            </w:r>
            <w:r w:rsidR="4DCCA3B0" w:rsidRPr="57AA1EC5">
              <w:rPr>
                <w:rFonts w:ascii="Arial" w:hAnsi="Arial" w:cs="Arial"/>
                <w:sz w:val="22"/>
                <w:szCs w:val="22"/>
              </w:rPr>
              <w:t>1 October 202</w:t>
            </w:r>
            <w:r w:rsidR="006C4C67">
              <w:rPr>
                <w:rFonts w:ascii="Arial" w:hAnsi="Arial" w:cs="Arial"/>
                <w:sz w:val="22"/>
                <w:szCs w:val="22"/>
              </w:rPr>
              <w:t>5</w:t>
            </w:r>
            <w:r w:rsidR="4DCCA3B0" w:rsidRPr="57AA1EC5">
              <w:rPr>
                <w:rFonts w:ascii="Arial" w:hAnsi="Arial" w:cs="Arial"/>
                <w:sz w:val="22"/>
                <w:szCs w:val="22"/>
              </w:rPr>
              <w:t xml:space="preserve">. </w:t>
            </w:r>
          </w:p>
        </w:tc>
      </w:tr>
      <w:tr w:rsidR="00504BCB" w:rsidRPr="00AA3068" w14:paraId="0DFD92B8" w14:textId="77777777" w:rsidTr="5E9EADA8">
        <w:trPr>
          <w:trHeight w:hRule="exact" w:val="1841"/>
        </w:trPr>
        <w:tc>
          <w:tcPr>
            <w:tcW w:w="1455" w:type="dxa"/>
            <w:vAlign w:val="center"/>
          </w:tcPr>
          <w:p w14:paraId="1D7ED901" w14:textId="77777777" w:rsidR="00504BCB" w:rsidRPr="008302E1" w:rsidRDefault="00504BCB" w:rsidP="008E3BFC">
            <w:pPr>
              <w:pStyle w:val="ListParagraph"/>
              <w:numPr>
                <w:ilvl w:val="0"/>
                <w:numId w:val="1"/>
              </w:numPr>
              <w:spacing w:before="120" w:after="120"/>
              <w:rPr>
                <w:rFonts w:ascii="Arial" w:hAnsi="Arial" w:cs="Arial"/>
                <w:sz w:val="22"/>
                <w:szCs w:val="22"/>
              </w:rPr>
            </w:pPr>
          </w:p>
        </w:tc>
        <w:tc>
          <w:tcPr>
            <w:tcW w:w="9112" w:type="dxa"/>
            <w:vAlign w:val="center"/>
          </w:tcPr>
          <w:p w14:paraId="7A1E646A" w14:textId="77777777" w:rsidR="00D302D8" w:rsidRDefault="00D302D8" w:rsidP="00774234">
            <w:pPr>
              <w:spacing w:before="120" w:after="120"/>
              <w:rPr>
                <w:rFonts w:ascii="Arial" w:hAnsi="Arial" w:cs="Arial"/>
                <w:sz w:val="22"/>
                <w:szCs w:val="22"/>
              </w:rPr>
            </w:pPr>
            <w:r w:rsidRPr="00D302D8">
              <w:rPr>
                <w:rFonts w:ascii="Arial" w:hAnsi="Arial" w:cs="Arial"/>
                <w:sz w:val="22"/>
                <w:szCs w:val="22"/>
              </w:rPr>
              <w:t xml:space="preserve">To consider nominations for election to Council. </w:t>
            </w:r>
          </w:p>
          <w:p w14:paraId="13812D6B" w14:textId="0FA2F85B" w:rsidR="00774234" w:rsidRPr="00774234" w:rsidRDefault="00774234" w:rsidP="00774234">
            <w:pPr>
              <w:spacing w:before="120" w:after="120"/>
              <w:rPr>
                <w:rFonts w:ascii="Arial" w:hAnsi="Arial" w:cs="Arial"/>
                <w:sz w:val="22"/>
                <w:szCs w:val="22"/>
              </w:rPr>
            </w:pPr>
            <w:r w:rsidRPr="00774234">
              <w:rPr>
                <w:rFonts w:ascii="Arial" w:hAnsi="Arial" w:cs="Arial"/>
                <w:sz w:val="22"/>
                <w:szCs w:val="22"/>
              </w:rPr>
              <w:t>Iain Diack and Laurence Kinnersley are standing for a second four-year term.</w:t>
            </w:r>
          </w:p>
          <w:p w14:paraId="58ACFA49" w14:textId="77777777" w:rsidR="00297FB5" w:rsidRDefault="00774234" w:rsidP="00774234">
            <w:pPr>
              <w:spacing w:before="120" w:after="120"/>
              <w:rPr>
                <w:rFonts w:ascii="Arial" w:hAnsi="Arial" w:cs="Arial"/>
                <w:sz w:val="22"/>
                <w:szCs w:val="22"/>
              </w:rPr>
            </w:pPr>
            <w:r w:rsidRPr="00774234">
              <w:rPr>
                <w:rFonts w:ascii="Arial" w:hAnsi="Arial" w:cs="Arial"/>
                <w:sz w:val="22"/>
                <w:szCs w:val="22"/>
              </w:rPr>
              <w:t xml:space="preserve">James Larner is standing for a first four-year term having been co-opted in October 2025.    </w:t>
            </w:r>
          </w:p>
          <w:p w14:paraId="2657B669" w14:textId="4A18B758" w:rsidR="00504BCB" w:rsidRPr="57AA1EC5" w:rsidRDefault="009E634C" w:rsidP="00774234">
            <w:pPr>
              <w:spacing w:before="120" w:after="120"/>
              <w:rPr>
                <w:rFonts w:ascii="Arial" w:hAnsi="Arial" w:cs="Arial"/>
                <w:sz w:val="22"/>
                <w:szCs w:val="22"/>
              </w:rPr>
            </w:pPr>
            <w:r>
              <w:rPr>
                <w:rFonts w:ascii="Arial" w:hAnsi="Arial" w:cs="Arial"/>
                <w:sz w:val="22"/>
                <w:szCs w:val="22"/>
              </w:rPr>
              <w:t>Neil Daly</w:t>
            </w:r>
            <w:r w:rsidR="00B63D52">
              <w:rPr>
                <w:rFonts w:ascii="Arial" w:hAnsi="Arial" w:cs="Arial"/>
                <w:sz w:val="22"/>
                <w:szCs w:val="22"/>
              </w:rPr>
              <w:t xml:space="preserve"> is </w:t>
            </w:r>
            <w:r w:rsidR="00774234" w:rsidRPr="00774234">
              <w:rPr>
                <w:rFonts w:ascii="Arial" w:hAnsi="Arial" w:cs="Arial"/>
                <w:sz w:val="22"/>
                <w:szCs w:val="22"/>
              </w:rPr>
              <w:t xml:space="preserve">also standing for a first term.  </w:t>
            </w:r>
            <w:r w:rsidR="00B63D52">
              <w:rPr>
                <w:rFonts w:ascii="Arial" w:hAnsi="Arial" w:cs="Arial"/>
                <w:sz w:val="22"/>
                <w:szCs w:val="22"/>
              </w:rPr>
              <w:t xml:space="preserve">His </w:t>
            </w:r>
            <w:r w:rsidR="00774234" w:rsidRPr="00774234">
              <w:rPr>
                <w:rFonts w:ascii="Arial" w:hAnsi="Arial" w:cs="Arial"/>
                <w:sz w:val="22"/>
                <w:szCs w:val="22"/>
              </w:rPr>
              <w:t>resumé</w:t>
            </w:r>
            <w:r w:rsidR="00B63D52">
              <w:rPr>
                <w:rFonts w:ascii="Arial" w:hAnsi="Arial" w:cs="Arial"/>
                <w:sz w:val="22"/>
                <w:szCs w:val="22"/>
              </w:rPr>
              <w:t xml:space="preserve"> </w:t>
            </w:r>
            <w:r w:rsidR="00774234" w:rsidRPr="00774234">
              <w:rPr>
                <w:rFonts w:ascii="Arial" w:hAnsi="Arial" w:cs="Arial"/>
                <w:sz w:val="22"/>
                <w:szCs w:val="22"/>
              </w:rPr>
              <w:t xml:space="preserve">can be viewed on our website.  </w:t>
            </w:r>
          </w:p>
        </w:tc>
      </w:tr>
      <w:tr w:rsidR="00D22524" w:rsidRPr="00AA3068" w14:paraId="241203A6" w14:textId="77777777" w:rsidTr="5E9EADA8">
        <w:trPr>
          <w:trHeight w:hRule="exact" w:val="1130"/>
        </w:trPr>
        <w:tc>
          <w:tcPr>
            <w:tcW w:w="1455" w:type="dxa"/>
            <w:vAlign w:val="center"/>
          </w:tcPr>
          <w:p w14:paraId="400E7E96" w14:textId="115CD278" w:rsidR="00664C77" w:rsidRPr="008302E1" w:rsidRDefault="00664C77" w:rsidP="008E3BFC">
            <w:pPr>
              <w:pStyle w:val="ListParagraph"/>
              <w:numPr>
                <w:ilvl w:val="0"/>
                <w:numId w:val="1"/>
              </w:numPr>
              <w:spacing w:before="120" w:after="120"/>
              <w:rPr>
                <w:rFonts w:ascii="Arial" w:hAnsi="Arial" w:cs="Arial"/>
                <w:sz w:val="22"/>
                <w:szCs w:val="22"/>
              </w:rPr>
            </w:pPr>
          </w:p>
        </w:tc>
        <w:tc>
          <w:tcPr>
            <w:tcW w:w="9112" w:type="dxa"/>
            <w:vAlign w:val="center"/>
          </w:tcPr>
          <w:p w14:paraId="0979E34F" w14:textId="238289D9" w:rsidR="00664C77" w:rsidRPr="008302E1" w:rsidRDefault="00664C77" w:rsidP="008E3BFC">
            <w:pPr>
              <w:spacing w:before="120" w:after="120"/>
              <w:rPr>
                <w:rFonts w:ascii="Arial" w:hAnsi="Arial" w:cs="Arial"/>
                <w:sz w:val="22"/>
                <w:szCs w:val="22"/>
              </w:rPr>
            </w:pPr>
            <w:r w:rsidRPr="2CA1AE9E">
              <w:rPr>
                <w:rFonts w:ascii="Arial" w:hAnsi="Arial" w:cs="Arial"/>
                <w:sz w:val="22"/>
                <w:szCs w:val="22"/>
              </w:rPr>
              <w:t xml:space="preserve">To consider the following resolution: </w:t>
            </w:r>
            <w:r w:rsidR="00822477">
              <w:rPr>
                <w:rFonts w:ascii="Arial" w:hAnsi="Arial" w:cs="Arial"/>
                <w:sz w:val="22"/>
                <w:szCs w:val="22"/>
              </w:rPr>
              <w:t xml:space="preserve">That </w:t>
            </w:r>
            <w:r w:rsidR="00806448">
              <w:rPr>
                <w:rFonts w:ascii="Arial" w:hAnsi="Arial" w:cs="Arial"/>
                <w:sz w:val="22"/>
                <w:szCs w:val="22"/>
              </w:rPr>
              <w:t xml:space="preserve">DJH Accountants </w:t>
            </w:r>
            <w:r w:rsidRPr="2CA1AE9E">
              <w:rPr>
                <w:rFonts w:ascii="Arial" w:hAnsi="Arial" w:cs="Arial"/>
                <w:sz w:val="22"/>
                <w:szCs w:val="22"/>
              </w:rPr>
              <w:t>be appointed as auditor for the financial year ending 31 March 20</w:t>
            </w:r>
            <w:r w:rsidR="00DC1C7D" w:rsidRPr="2CA1AE9E">
              <w:rPr>
                <w:rFonts w:ascii="Arial" w:hAnsi="Arial" w:cs="Arial"/>
                <w:sz w:val="22"/>
                <w:szCs w:val="22"/>
              </w:rPr>
              <w:t>2</w:t>
            </w:r>
            <w:r w:rsidR="00642255">
              <w:rPr>
                <w:rFonts w:ascii="Arial" w:hAnsi="Arial" w:cs="Arial"/>
                <w:sz w:val="22"/>
                <w:szCs w:val="22"/>
              </w:rPr>
              <w:t>7</w:t>
            </w:r>
            <w:r w:rsidR="00021B44">
              <w:rPr>
                <w:rFonts w:ascii="Arial" w:hAnsi="Arial" w:cs="Arial"/>
                <w:sz w:val="22"/>
                <w:szCs w:val="22"/>
              </w:rPr>
              <w:t>.</w:t>
            </w:r>
          </w:p>
        </w:tc>
      </w:tr>
      <w:tr w:rsidR="00D22524" w:rsidRPr="00AA3068" w14:paraId="09AB9774" w14:textId="77777777" w:rsidTr="5E9EADA8">
        <w:trPr>
          <w:trHeight w:hRule="exact" w:val="567"/>
        </w:trPr>
        <w:tc>
          <w:tcPr>
            <w:tcW w:w="1455" w:type="dxa"/>
            <w:vAlign w:val="center"/>
          </w:tcPr>
          <w:p w14:paraId="6222C8C0" w14:textId="31030E80" w:rsidR="00664C77" w:rsidRPr="008302E1" w:rsidRDefault="00664C77" w:rsidP="008E3BFC">
            <w:pPr>
              <w:pStyle w:val="ListParagraph"/>
              <w:numPr>
                <w:ilvl w:val="0"/>
                <w:numId w:val="1"/>
              </w:numPr>
              <w:spacing w:before="120" w:after="120"/>
              <w:rPr>
                <w:rFonts w:ascii="Arial" w:hAnsi="Arial" w:cs="Arial"/>
                <w:sz w:val="22"/>
                <w:szCs w:val="22"/>
              </w:rPr>
            </w:pPr>
          </w:p>
        </w:tc>
        <w:tc>
          <w:tcPr>
            <w:tcW w:w="9112" w:type="dxa"/>
            <w:vAlign w:val="center"/>
          </w:tcPr>
          <w:p w14:paraId="205C22B1" w14:textId="2E67A19A" w:rsidR="00664C77" w:rsidRPr="008302E1" w:rsidRDefault="00664C77" w:rsidP="008E3BFC">
            <w:pPr>
              <w:spacing w:before="120" w:after="120"/>
              <w:rPr>
                <w:rFonts w:ascii="Arial" w:hAnsi="Arial" w:cs="Arial"/>
                <w:sz w:val="22"/>
                <w:szCs w:val="22"/>
              </w:rPr>
            </w:pPr>
            <w:r w:rsidRPr="008302E1">
              <w:rPr>
                <w:rFonts w:ascii="Arial" w:hAnsi="Arial" w:cs="Arial"/>
                <w:sz w:val="22"/>
                <w:szCs w:val="22"/>
              </w:rPr>
              <w:t xml:space="preserve">Any </w:t>
            </w:r>
            <w:r w:rsidR="00A82951">
              <w:rPr>
                <w:rFonts w:ascii="Arial" w:hAnsi="Arial" w:cs="Arial"/>
                <w:sz w:val="22"/>
                <w:szCs w:val="22"/>
              </w:rPr>
              <w:t>O</w:t>
            </w:r>
            <w:r w:rsidRPr="008302E1">
              <w:rPr>
                <w:rFonts w:ascii="Arial" w:hAnsi="Arial" w:cs="Arial"/>
                <w:sz w:val="22"/>
                <w:szCs w:val="22"/>
              </w:rPr>
              <w:t xml:space="preserve">ther </w:t>
            </w:r>
            <w:r w:rsidR="00A82951">
              <w:rPr>
                <w:rFonts w:ascii="Arial" w:hAnsi="Arial" w:cs="Arial"/>
                <w:sz w:val="22"/>
                <w:szCs w:val="22"/>
              </w:rPr>
              <w:t>B</w:t>
            </w:r>
            <w:r w:rsidRPr="008302E1">
              <w:rPr>
                <w:rFonts w:ascii="Arial" w:hAnsi="Arial" w:cs="Arial"/>
                <w:sz w:val="22"/>
                <w:szCs w:val="22"/>
              </w:rPr>
              <w:t>usiness</w:t>
            </w:r>
          </w:p>
        </w:tc>
      </w:tr>
      <w:tr w:rsidR="002660C2" w:rsidRPr="00AA3068" w14:paraId="736F9FEB" w14:textId="77777777" w:rsidTr="5E9EADA8">
        <w:trPr>
          <w:trHeight w:hRule="exact" w:val="1972"/>
        </w:trPr>
        <w:tc>
          <w:tcPr>
            <w:tcW w:w="10567" w:type="dxa"/>
            <w:gridSpan w:val="2"/>
          </w:tcPr>
          <w:p w14:paraId="2468CD20" w14:textId="77777777" w:rsidR="002660C2" w:rsidRDefault="002660C2" w:rsidP="002660C2">
            <w:pPr>
              <w:spacing w:before="120" w:after="120"/>
              <w:rPr>
                <w:rFonts w:ascii="Arial" w:hAnsi="Arial" w:cs="Arial"/>
                <w:sz w:val="18"/>
              </w:rPr>
            </w:pPr>
            <w:r w:rsidRPr="00AA3068">
              <w:rPr>
                <w:rFonts w:ascii="Arial" w:hAnsi="Arial" w:cs="Arial"/>
                <w:sz w:val="18"/>
              </w:rPr>
              <w:lastRenderedPageBreak/>
              <w:t>Proxies: appointment and voting</w:t>
            </w:r>
          </w:p>
          <w:p w14:paraId="639202E3" w14:textId="77777777" w:rsidR="002660C2" w:rsidRPr="004F582A" w:rsidRDefault="002660C2" w:rsidP="002660C2">
            <w:pPr>
              <w:spacing w:before="120" w:after="120"/>
              <w:rPr>
                <w:rFonts w:ascii="Arial" w:hAnsi="Arial" w:cs="Arial"/>
                <w:sz w:val="18"/>
              </w:rPr>
            </w:pPr>
            <w:r w:rsidRPr="004F582A">
              <w:rPr>
                <w:rFonts w:ascii="Arial" w:hAnsi="Arial" w:cs="Arial"/>
                <w:sz w:val="18"/>
              </w:rPr>
              <w:t>Any member is entitled to appoint another person as a proxy to exercise all or any of the member’s rights to speak and vote at a general meeting of the charity. This will be enacted in line with the Companies Act 2006 as set out in the Trust’s Standing Instructions and in line with the provisions of the Corporate Insolvency and Governance Act 2020.</w:t>
            </w:r>
          </w:p>
          <w:p w14:paraId="4F75C0BB" w14:textId="3ECDB666" w:rsidR="002660C2" w:rsidRPr="008302E1" w:rsidRDefault="002660C2" w:rsidP="4878A2F6">
            <w:pPr>
              <w:spacing w:before="120" w:after="120"/>
              <w:rPr>
                <w:rFonts w:ascii="Arial" w:hAnsi="Arial" w:cs="Arial"/>
                <w:sz w:val="18"/>
                <w:szCs w:val="18"/>
                <w:highlight w:val="cyan"/>
              </w:rPr>
            </w:pPr>
            <w:r w:rsidRPr="57AA1EC5">
              <w:rPr>
                <w:rFonts w:ascii="Arial" w:hAnsi="Arial" w:cs="Arial"/>
                <w:sz w:val="18"/>
                <w:szCs w:val="18"/>
              </w:rPr>
              <w:t xml:space="preserve">The proxy voting form can be downloaded at </w:t>
            </w:r>
            <w:hyperlink r:id="rId15">
              <w:r w:rsidRPr="57AA1EC5">
                <w:rPr>
                  <w:rStyle w:val="Hyperlink"/>
                  <w:rFonts w:ascii="Arial" w:hAnsi="Arial" w:cs="Arial"/>
                  <w:sz w:val="18"/>
                  <w:szCs w:val="18"/>
                </w:rPr>
                <w:t>www.shropshirewildlifetrust.org.uk/AGM</w:t>
              </w:r>
            </w:hyperlink>
            <w:r w:rsidRPr="57AA1EC5">
              <w:rPr>
                <w:rFonts w:ascii="Arial" w:hAnsi="Arial" w:cs="Arial"/>
                <w:sz w:val="18"/>
                <w:szCs w:val="18"/>
              </w:rPr>
              <w:t xml:space="preserve"> from </w:t>
            </w:r>
            <w:r w:rsidR="005C49E2">
              <w:rPr>
                <w:rFonts w:ascii="Arial" w:hAnsi="Arial" w:cs="Arial"/>
                <w:sz w:val="18"/>
                <w:szCs w:val="18"/>
              </w:rPr>
              <w:t>1</w:t>
            </w:r>
            <w:r w:rsidR="00AE5537">
              <w:rPr>
                <w:rFonts w:ascii="Arial" w:hAnsi="Arial" w:cs="Arial"/>
                <w:sz w:val="18"/>
                <w:szCs w:val="18"/>
              </w:rPr>
              <w:t>1</w:t>
            </w:r>
            <w:r w:rsidR="0FC04D94" w:rsidRPr="57AA1EC5">
              <w:rPr>
                <w:rFonts w:ascii="Arial" w:hAnsi="Arial" w:cs="Arial"/>
                <w:sz w:val="18"/>
                <w:szCs w:val="18"/>
              </w:rPr>
              <w:t xml:space="preserve"> September 202</w:t>
            </w:r>
            <w:r w:rsidR="00AE5537">
              <w:rPr>
                <w:rFonts w:ascii="Arial" w:hAnsi="Arial" w:cs="Arial"/>
                <w:sz w:val="18"/>
                <w:szCs w:val="18"/>
              </w:rPr>
              <w:t>6</w:t>
            </w:r>
            <w:r w:rsidR="0FC04D94" w:rsidRPr="57AA1EC5">
              <w:rPr>
                <w:rFonts w:ascii="Arial" w:hAnsi="Arial" w:cs="Arial"/>
                <w:sz w:val="18"/>
                <w:szCs w:val="18"/>
              </w:rPr>
              <w:t xml:space="preserve">.  </w:t>
            </w:r>
            <w:r w:rsidRPr="57AA1EC5">
              <w:rPr>
                <w:rFonts w:ascii="Arial" w:hAnsi="Arial" w:cs="Arial"/>
                <w:sz w:val="18"/>
                <w:szCs w:val="18"/>
              </w:rPr>
              <w:t xml:space="preserve">Completed proxy forms must be received by </w:t>
            </w:r>
            <w:r w:rsidR="00195814">
              <w:rPr>
                <w:rFonts w:ascii="Arial" w:hAnsi="Arial" w:cs="Arial"/>
                <w:sz w:val="18"/>
                <w:szCs w:val="18"/>
              </w:rPr>
              <w:t>5</w:t>
            </w:r>
            <w:r w:rsidRPr="57AA1EC5">
              <w:rPr>
                <w:rFonts w:ascii="Arial" w:hAnsi="Arial" w:cs="Arial"/>
                <w:sz w:val="18"/>
                <w:szCs w:val="18"/>
              </w:rPr>
              <w:t xml:space="preserve"> October 202</w:t>
            </w:r>
            <w:r w:rsidR="00AE5537">
              <w:rPr>
                <w:rFonts w:ascii="Arial" w:hAnsi="Arial" w:cs="Arial"/>
                <w:sz w:val="18"/>
                <w:szCs w:val="18"/>
              </w:rPr>
              <w:t>6</w:t>
            </w:r>
            <w:r w:rsidRPr="57AA1EC5">
              <w:rPr>
                <w:rFonts w:ascii="Arial" w:hAnsi="Arial" w:cs="Arial"/>
                <w:sz w:val="18"/>
                <w:szCs w:val="18"/>
              </w:rPr>
              <w:t xml:space="preserve">. </w:t>
            </w:r>
          </w:p>
        </w:tc>
      </w:tr>
    </w:tbl>
    <w:p w14:paraId="2053662D" w14:textId="77777777" w:rsidR="005B401A" w:rsidRDefault="005B401A"/>
    <w:p w14:paraId="77367567" w14:textId="77777777" w:rsidR="005B401A" w:rsidRDefault="005B401A"/>
    <w:p w14:paraId="13AC1CB2" w14:textId="77777777" w:rsidR="00297FB5" w:rsidRDefault="00297FB5" w:rsidP="2CA1AE9E">
      <w:pPr>
        <w:rPr>
          <w:rFonts w:ascii="Arial" w:hAnsi="Arial" w:cs="Arial"/>
          <w:b/>
          <w:bCs/>
          <w:sz w:val="22"/>
          <w:szCs w:val="22"/>
        </w:rPr>
      </w:pPr>
    </w:p>
    <w:p w14:paraId="5CC3567C" w14:textId="3381BFE9" w:rsidR="002C4091" w:rsidRPr="00AA3068" w:rsidRDefault="002C4091" w:rsidP="2CA1AE9E">
      <w:pPr>
        <w:rPr>
          <w:rFonts w:ascii="Arial" w:hAnsi="Arial" w:cs="Arial"/>
          <w:b/>
          <w:bCs/>
          <w:sz w:val="22"/>
          <w:szCs w:val="22"/>
        </w:rPr>
      </w:pPr>
      <w:r w:rsidRPr="57AA1EC5">
        <w:rPr>
          <w:rFonts w:ascii="Arial" w:hAnsi="Arial" w:cs="Arial"/>
          <w:b/>
          <w:bCs/>
          <w:sz w:val="22"/>
          <w:szCs w:val="22"/>
        </w:rPr>
        <w:t>Membership of Council of Management 202</w:t>
      </w:r>
      <w:r w:rsidR="00435C6B">
        <w:rPr>
          <w:rFonts w:ascii="Arial" w:hAnsi="Arial" w:cs="Arial"/>
          <w:b/>
          <w:bCs/>
          <w:sz w:val="22"/>
          <w:szCs w:val="22"/>
        </w:rPr>
        <w:t>5</w:t>
      </w:r>
      <w:r w:rsidR="241133D0" w:rsidRPr="57AA1EC5">
        <w:rPr>
          <w:rFonts w:ascii="Arial" w:hAnsi="Arial" w:cs="Arial"/>
          <w:b/>
          <w:bCs/>
          <w:sz w:val="22"/>
          <w:szCs w:val="22"/>
        </w:rPr>
        <w:t>-2</w:t>
      </w:r>
      <w:r w:rsidR="00435C6B">
        <w:rPr>
          <w:rFonts w:ascii="Arial" w:hAnsi="Arial" w:cs="Arial"/>
          <w:b/>
          <w:bCs/>
          <w:sz w:val="22"/>
          <w:szCs w:val="22"/>
        </w:rPr>
        <w:t>6</w:t>
      </w:r>
    </w:p>
    <w:p w14:paraId="4CD9B61A" w14:textId="77777777" w:rsidR="002C4091" w:rsidRPr="00AA3068" w:rsidRDefault="002C4091" w:rsidP="00057CC5">
      <w:pPr>
        <w:rPr>
          <w:rFonts w:ascii="Arial" w:hAnsi="Arial" w:cs="Arial"/>
          <w:b/>
          <w:sz w:val="22"/>
          <w:szCs w:val="22"/>
        </w:rPr>
      </w:pPr>
    </w:p>
    <w:p w14:paraId="644D6C0D" w14:textId="77777777" w:rsidR="002C4091" w:rsidRDefault="002C4091"/>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6"/>
        <w:gridCol w:w="1984"/>
        <w:gridCol w:w="2835"/>
        <w:gridCol w:w="3055"/>
      </w:tblGrid>
      <w:tr w:rsidR="00D21004" w:rsidRPr="00AA3068" w14:paraId="775C3017" w14:textId="1A811250" w:rsidTr="00D21D1A">
        <w:trPr>
          <w:trHeight w:hRule="exact" w:val="652"/>
        </w:trPr>
        <w:tc>
          <w:tcPr>
            <w:tcW w:w="1170" w:type="pct"/>
            <w:vAlign w:val="center"/>
          </w:tcPr>
          <w:p w14:paraId="6934ADCA" w14:textId="7F649DFD" w:rsidR="00757717" w:rsidRPr="002660C2" w:rsidRDefault="00757717" w:rsidP="00D21004">
            <w:pPr>
              <w:jc w:val="center"/>
              <w:rPr>
                <w:rFonts w:ascii="Arial" w:hAnsi="Arial" w:cs="Arial"/>
                <w:b/>
                <w:bCs/>
                <w:sz w:val="22"/>
                <w:szCs w:val="22"/>
              </w:rPr>
            </w:pPr>
            <w:r w:rsidRPr="002660C2">
              <w:rPr>
                <w:rFonts w:ascii="Arial" w:hAnsi="Arial" w:cs="Arial"/>
                <w:b/>
                <w:bCs/>
                <w:sz w:val="22"/>
                <w:szCs w:val="22"/>
              </w:rPr>
              <w:t>Name</w:t>
            </w:r>
          </w:p>
        </w:tc>
        <w:tc>
          <w:tcPr>
            <w:tcW w:w="965" w:type="pct"/>
            <w:vAlign w:val="center"/>
          </w:tcPr>
          <w:p w14:paraId="087EC978" w14:textId="572F083D" w:rsidR="00757717" w:rsidRPr="752BA8BD" w:rsidRDefault="00757717" w:rsidP="00D21004">
            <w:pPr>
              <w:jc w:val="center"/>
              <w:rPr>
                <w:rFonts w:ascii="Arial" w:hAnsi="Arial" w:cs="Arial"/>
                <w:b/>
                <w:bCs/>
                <w:sz w:val="22"/>
                <w:szCs w:val="22"/>
              </w:rPr>
            </w:pPr>
            <w:r>
              <w:rPr>
                <w:rFonts w:ascii="Arial" w:hAnsi="Arial" w:cs="Arial"/>
                <w:b/>
                <w:bCs/>
                <w:sz w:val="22"/>
                <w:szCs w:val="22"/>
              </w:rPr>
              <w:t>(Role)</w:t>
            </w:r>
          </w:p>
        </w:tc>
        <w:tc>
          <w:tcPr>
            <w:tcW w:w="1379" w:type="pct"/>
            <w:vAlign w:val="center"/>
          </w:tcPr>
          <w:p w14:paraId="24FC1FC9" w14:textId="55A193D2" w:rsidR="00757717" w:rsidRPr="002660C2" w:rsidRDefault="00757717" w:rsidP="00D21004">
            <w:pPr>
              <w:jc w:val="center"/>
              <w:rPr>
                <w:rFonts w:ascii="Arial" w:hAnsi="Arial" w:cs="Arial"/>
                <w:b/>
                <w:bCs/>
                <w:sz w:val="22"/>
                <w:szCs w:val="22"/>
              </w:rPr>
            </w:pPr>
            <w:r w:rsidRPr="752BA8BD">
              <w:rPr>
                <w:rFonts w:ascii="Arial" w:hAnsi="Arial" w:cs="Arial"/>
                <w:b/>
                <w:bCs/>
                <w:sz w:val="22"/>
                <w:szCs w:val="22"/>
              </w:rPr>
              <w:t xml:space="preserve">Date appointed </w:t>
            </w:r>
            <w:r>
              <w:rPr>
                <w:rFonts w:ascii="Arial" w:hAnsi="Arial" w:cs="Arial"/>
                <w:b/>
                <w:bCs/>
                <w:sz w:val="22"/>
                <w:szCs w:val="22"/>
              </w:rPr>
              <w:t>(</w:t>
            </w:r>
            <w:r w:rsidRPr="752BA8BD">
              <w:rPr>
                <w:rFonts w:ascii="Arial" w:hAnsi="Arial" w:cs="Arial"/>
                <w:b/>
                <w:bCs/>
                <w:sz w:val="22"/>
                <w:szCs w:val="22"/>
              </w:rPr>
              <w:t>to current four-year term</w:t>
            </w:r>
            <w:r>
              <w:rPr>
                <w:rFonts w:ascii="Arial" w:hAnsi="Arial" w:cs="Arial"/>
                <w:b/>
                <w:bCs/>
                <w:sz w:val="22"/>
                <w:szCs w:val="22"/>
              </w:rPr>
              <w:t>)</w:t>
            </w:r>
          </w:p>
        </w:tc>
        <w:tc>
          <w:tcPr>
            <w:tcW w:w="1486" w:type="pct"/>
            <w:vAlign w:val="center"/>
          </w:tcPr>
          <w:p w14:paraId="64A83930" w14:textId="4B2FB7D6" w:rsidR="00757717" w:rsidRPr="752BA8BD" w:rsidRDefault="00D21004" w:rsidP="00D21004">
            <w:pPr>
              <w:jc w:val="center"/>
              <w:rPr>
                <w:rFonts w:ascii="Arial" w:hAnsi="Arial" w:cs="Arial"/>
                <w:b/>
                <w:bCs/>
                <w:sz w:val="22"/>
                <w:szCs w:val="22"/>
              </w:rPr>
            </w:pPr>
            <w:r>
              <w:rPr>
                <w:rFonts w:ascii="Arial" w:hAnsi="Arial" w:cs="Arial"/>
                <w:b/>
                <w:bCs/>
                <w:sz w:val="22"/>
                <w:szCs w:val="22"/>
              </w:rPr>
              <w:t>Remarks</w:t>
            </w:r>
          </w:p>
        </w:tc>
      </w:tr>
      <w:tr w:rsidR="00D21004" w:rsidRPr="00AA3068" w14:paraId="6FC9A5B8" w14:textId="1DB3681D" w:rsidTr="00D21D1A">
        <w:trPr>
          <w:trHeight w:hRule="exact" w:val="340"/>
        </w:trPr>
        <w:tc>
          <w:tcPr>
            <w:tcW w:w="1170" w:type="pct"/>
          </w:tcPr>
          <w:p w14:paraId="47ED68FC" w14:textId="21EF6B61" w:rsidR="00757717" w:rsidRPr="00C02897" w:rsidRDefault="00757717" w:rsidP="00757717">
            <w:pPr>
              <w:rPr>
                <w:rFonts w:ascii="Arial" w:hAnsi="Arial" w:cs="Arial"/>
                <w:sz w:val="22"/>
                <w:szCs w:val="22"/>
              </w:rPr>
            </w:pPr>
            <w:r w:rsidRPr="00C02897">
              <w:rPr>
                <w:rFonts w:ascii="Arial" w:hAnsi="Arial" w:cs="Arial"/>
                <w:sz w:val="22"/>
                <w:szCs w:val="22"/>
              </w:rPr>
              <w:t>Gordon Scorer</w:t>
            </w:r>
          </w:p>
        </w:tc>
        <w:tc>
          <w:tcPr>
            <w:tcW w:w="965" w:type="pct"/>
          </w:tcPr>
          <w:p w14:paraId="596B2BF4" w14:textId="78F7247A" w:rsidR="00757717" w:rsidRPr="00C02897" w:rsidRDefault="00757717" w:rsidP="00757717">
            <w:pPr>
              <w:rPr>
                <w:rFonts w:ascii="Arial" w:hAnsi="Arial" w:cs="Arial"/>
                <w:sz w:val="22"/>
                <w:szCs w:val="22"/>
              </w:rPr>
            </w:pPr>
            <w:r w:rsidRPr="00C02897">
              <w:rPr>
                <w:rFonts w:ascii="Arial" w:hAnsi="Arial" w:cs="Arial"/>
                <w:sz w:val="22"/>
                <w:szCs w:val="22"/>
              </w:rPr>
              <w:t>(Chair)</w:t>
            </w:r>
          </w:p>
        </w:tc>
        <w:tc>
          <w:tcPr>
            <w:tcW w:w="1379" w:type="pct"/>
          </w:tcPr>
          <w:p w14:paraId="79E15666" w14:textId="1852A0A2" w:rsidR="00757717" w:rsidRPr="00C02897" w:rsidRDefault="00757717" w:rsidP="00D21004">
            <w:pPr>
              <w:jc w:val="center"/>
              <w:rPr>
                <w:rFonts w:ascii="Arial" w:hAnsi="Arial" w:cs="Arial"/>
                <w:sz w:val="22"/>
                <w:szCs w:val="22"/>
              </w:rPr>
            </w:pPr>
            <w:r w:rsidRPr="00C02897">
              <w:rPr>
                <w:rFonts w:ascii="Arial" w:hAnsi="Arial" w:cs="Arial"/>
                <w:sz w:val="22"/>
                <w:szCs w:val="22"/>
              </w:rPr>
              <w:t>2024</w:t>
            </w:r>
          </w:p>
        </w:tc>
        <w:tc>
          <w:tcPr>
            <w:tcW w:w="1486" w:type="pct"/>
          </w:tcPr>
          <w:p w14:paraId="06ADDCDB" w14:textId="767C1B8C" w:rsidR="00757717" w:rsidRPr="00C02897" w:rsidRDefault="00757717" w:rsidP="00757717">
            <w:pPr>
              <w:rPr>
                <w:rFonts w:ascii="Arial" w:hAnsi="Arial" w:cs="Arial"/>
                <w:sz w:val="22"/>
                <w:szCs w:val="22"/>
              </w:rPr>
            </w:pPr>
          </w:p>
        </w:tc>
      </w:tr>
      <w:tr w:rsidR="00D21004" w:rsidRPr="00AA3068" w14:paraId="4885AAE6" w14:textId="2CDAAF96" w:rsidTr="00D21D1A">
        <w:trPr>
          <w:trHeight w:hRule="exact" w:val="340"/>
        </w:trPr>
        <w:tc>
          <w:tcPr>
            <w:tcW w:w="1170" w:type="pct"/>
          </w:tcPr>
          <w:p w14:paraId="02B9CDD1" w14:textId="6606CFD7" w:rsidR="00757717" w:rsidRPr="00C02897" w:rsidRDefault="00757717" w:rsidP="00757717">
            <w:pPr>
              <w:rPr>
                <w:rFonts w:ascii="Arial" w:hAnsi="Arial" w:cs="Arial"/>
                <w:sz w:val="22"/>
                <w:szCs w:val="22"/>
              </w:rPr>
            </w:pPr>
            <w:r w:rsidRPr="00C02897">
              <w:rPr>
                <w:rFonts w:ascii="Arial" w:hAnsi="Arial" w:cs="Arial"/>
                <w:sz w:val="22"/>
                <w:szCs w:val="22"/>
              </w:rPr>
              <w:t>Alex Grant</w:t>
            </w:r>
          </w:p>
        </w:tc>
        <w:tc>
          <w:tcPr>
            <w:tcW w:w="965" w:type="pct"/>
          </w:tcPr>
          <w:p w14:paraId="6910493B" w14:textId="2E6045C5" w:rsidR="00757717" w:rsidRPr="00C02897" w:rsidRDefault="00757717" w:rsidP="00757717">
            <w:pPr>
              <w:rPr>
                <w:rFonts w:ascii="Arial" w:hAnsi="Arial" w:cs="Arial"/>
                <w:sz w:val="22"/>
                <w:szCs w:val="22"/>
              </w:rPr>
            </w:pPr>
            <w:r w:rsidRPr="00C02897">
              <w:rPr>
                <w:rFonts w:ascii="Arial" w:hAnsi="Arial" w:cs="Arial"/>
                <w:sz w:val="22"/>
                <w:szCs w:val="22"/>
              </w:rPr>
              <w:t>(Vice Chair)</w:t>
            </w:r>
          </w:p>
        </w:tc>
        <w:tc>
          <w:tcPr>
            <w:tcW w:w="1379" w:type="pct"/>
          </w:tcPr>
          <w:p w14:paraId="2D198EBD" w14:textId="34E91A07" w:rsidR="00757717" w:rsidRPr="00C02897" w:rsidRDefault="00757717" w:rsidP="00D21004">
            <w:pPr>
              <w:jc w:val="center"/>
              <w:rPr>
                <w:rFonts w:ascii="Arial" w:hAnsi="Arial" w:cs="Arial"/>
                <w:sz w:val="22"/>
                <w:szCs w:val="22"/>
              </w:rPr>
            </w:pPr>
            <w:r w:rsidRPr="00C02897">
              <w:rPr>
                <w:rFonts w:ascii="Arial" w:hAnsi="Arial" w:cs="Arial"/>
                <w:sz w:val="22"/>
                <w:szCs w:val="22"/>
              </w:rPr>
              <w:t>2022</w:t>
            </w:r>
          </w:p>
        </w:tc>
        <w:tc>
          <w:tcPr>
            <w:tcW w:w="1486" w:type="pct"/>
          </w:tcPr>
          <w:p w14:paraId="5C8EDFD6" w14:textId="07F5A413" w:rsidR="00757717" w:rsidRPr="00C02897" w:rsidRDefault="00D72C95" w:rsidP="00757717">
            <w:pPr>
              <w:rPr>
                <w:rFonts w:ascii="Arial" w:hAnsi="Arial" w:cs="Arial"/>
                <w:sz w:val="22"/>
                <w:szCs w:val="22"/>
              </w:rPr>
            </w:pPr>
            <w:r w:rsidRPr="00D72C95">
              <w:rPr>
                <w:rFonts w:ascii="Arial" w:hAnsi="Arial" w:cs="Arial"/>
                <w:sz w:val="22"/>
                <w:szCs w:val="22"/>
              </w:rPr>
              <w:t>Retires at this AGM</w:t>
            </w:r>
          </w:p>
        </w:tc>
      </w:tr>
      <w:tr w:rsidR="00D72C95" w:rsidRPr="00AA3068" w14:paraId="5EFD9B68" w14:textId="77777777" w:rsidTr="00D21D1A">
        <w:trPr>
          <w:trHeight w:hRule="exact" w:val="340"/>
        </w:trPr>
        <w:tc>
          <w:tcPr>
            <w:tcW w:w="1170" w:type="pct"/>
          </w:tcPr>
          <w:p w14:paraId="0FD298EC" w14:textId="1E1E67A5" w:rsidR="00D72C95" w:rsidRPr="00C02897" w:rsidRDefault="00D72C95" w:rsidP="00757717">
            <w:pPr>
              <w:rPr>
                <w:rFonts w:ascii="Arial" w:hAnsi="Arial" w:cs="Arial"/>
                <w:sz w:val="22"/>
                <w:szCs w:val="22"/>
              </w:rPr>
            </w:pPr>
            <w:r>
              <w:rPr>
                <w:rFonts w:ascii="Arial" w:hAnsi="Arial" w:cs="Arial"/>
                <w:sz w:val="22"/>
                <w:szCs w:val="22"/>
              </w:rPr>
              <w:t>James Larner</w:t>
            </w:r>
          </w:p>
        </w:tc>
        <w:tc>
          <w:tcPr>
            <w:tcW w:w="965" w:type="pct"/>
          </w:tcPr>
          <w:p w14:paraId="1D4143E5" w14:textId="560DDAF5" w:rsidR="00D72C95" w:rsidRPr="00C02897" w:rsidRDefault="00D72C95" w:rsidP="00757717">
            <w:pPr>
              <w:rPr>
                <w:rFonts w:ascii="Arial" w:hAnsi="Arial" w:cs="Arial"/>
                <w:sz w:val="22"/>
                <w:szCs w:val="22"/>
              </w:rPr>
            </w:pPr>
            <w:r>
              <w:rPr>
                <w:rFonts w:ascii="Arial" w:hAnsi="Arial" w:cs="Arial"/>
                <w:sz w:val="22"/>
                <w:szCs w:val="22"/>
              </w:rPr>
              <w:t>(Treasurer)</w:t>
            </w:r>
          </w:p>
        </w:tc>
        <w:tc>
          <w:tcPr>
            <w:tcW w:w="1379" w:type="pct"/>
          </w:tcPr>
          <w:p w14:paraId="6BD65778" w14:textId="5AE9D49E" w:rsidR="00D72C95" w:rsidRPr="00C02897" w:rsidRDefault="00D72C95" w:rsidP="00D21004">
            <w:pPr>
              <w:jc w:val="center"/>
              <w:rPr>
                <w:rFonts w:ascii="Arial" w:hAnsi="Arial" w:cs="Arial"/>
                <w:sz w:val="22"/>
                <w:szCs w:val="22"/>
              </w:rPr>
            </w:pPr>
            <w:r>
              <w:rPr>
                <w:rFonts w:ascii="Arial" w:hAnsi="Arial" w:cs="Arial"/>
                <w:sz w:val="22"/>
                <w:szCs w:val="22"/>
              </w:rPr>
              <w:t>2025</w:t>
            </w:r>
          </w:p>
        </w:tc>
        <w:tc>
          <w:tcPr>
            <w:tcW w:w="1486" w:type="pct"/>
          </w:tcPr>
          <w:p w14:paraId="18E6880A" w14:textId="2E453A3B" w:rsidR="00D72C95" w:rsidRPr="00C02897" w:rsidRDefault="00952A82" w:rsidP="00757717">
            <w:pPr>
              <w:rPr>
                <w:rFonts w:ascii="Arial" w:hAnsi="Arial" w:cs="Arial"/>
                <w:sz w:val="22"/>
                <w:szCs w:val="22"/>
              </w:rPr>
            </w:pPr>
            <w:r>
              <w:rPr>
                <w:rFonts w:ascii="Arial" w:hAnsi="Arial" w:cs="Arial"/>
                <w:sz w:val="22"/>
                <w:szCs w:val="22"/>
              </w:rPr>
              <w:t xml:space="preserve">Co-opted </w:t>
            </w:r>
            <w:r w:rsidR="00801D0D">
              <w:rPr>
                <w:rFonts w:ascii="Arial" w:hAnsi="Arial" w:cs="Arial"/>
                <w:sz w:val="22"/>
                <w:szCs w:val="22"/>
              </w:rPr>
              <w:t xml:space="preserve">15 October </w:t>
            </w:r>
            <w:r w:rsidR="00DA4B4D">
              <w:rPr>
                <w:rFonts w:ascii="Arial" w:hAnsi="Arial" w:cs="Arial"/>
                <w:sz w:val="22"/>
                <w:szCs w:val="22"/>
              </w:rPr>
              <w:t>2025</w:t>
            </w:r>
          </w:p>
        </w:tc>
      </w:tr>
      <w:tr w:rsidR="00C73888" w:rsidRPr="00AA3068" w14:paraId="0F9B803D" w14:textId="77777777" w:rsidTr="00D21D1A">
        <w:trPr>
          <w:trHeight w:hRule="exact" w:val="340"/>
        </w:trPr>
        <w:tc>
          <w:tcPr>
            <w:tcW w:w="1170" w:type="pct"/>
          </w:tcPr>
          <w:p w14:paraId="11BD6C86" w14:textId="0B83B0EB" w:rsidR="00C73888" w:rsidRPr="00C02897" w:rsidRDefault="00C73888" w:rsidP="00C73888">
            <w:pPr>
              <w:rPr>
                <w:rFonts w:ascii="Arial" w:hAnsi="Arial" w:cs="Arial"/>
                <w:sz w:val="22"/>
                <w:szCs w:val="22"/>
              </w:rPr>
            </w:pPr>
            <w:r w:rsidRPr="00C02897">
              <w:rPr>
                <w:rFonts w:ascii="Arial" w:hAnsi="Arial" w:cs="Arial"/>
                <w:sz w:val="22"/>
                <w:szCs w:val="22"/>
              </w:rPr>
              <w:t>Laurence Kinnersley</w:t>
            </w:r>
          </w:p>
        </w:tc>
        <w:tc>
          <w:tcPr>
            <w:tcW w:w="965" w:type="pct"/>
          </w:tcPr>
          <w:p w14:paraId="2AF915D7" w14:textId="5626D84C" w:rsidR="00C73888" w:rsidRPr="00C02897" w:rsidRDefault="00C73888" w:rsidP="00C73888">
            <w:pPr>
              <w:rPr>
                <w:rFonts w:ascii="Arial" w:hAnsi="Arial" w:cs="Arial"/>
                <w:sz w:val="22"/>
                <w:szCs w:val="22"/>
              </w:rPr>
            </w:pPr>
            <w:r w:rsidRPr="00C02897">
              <w:rPr>
                <w:rFonts w:ascii="Arial" w:hAnsi="Arial" w:cs="Arial"/>
                <w:sz w:val="22"/>
                <w:szCs w:val="22"/>
              </w:rPr>
              <w:t>(Hon Secretary)</w:t>
            </w:r>
          </w:p>
        </w:tc>
        <w:tc>
          <w:tcPr>
            <w:tcW w:w="1379" w:type="pct"/>
          </w:tcPr>
          <w:p w14:paraId="30C7A5AF" w14:textId="2B44CCE7" w:rsidR="00C73888" w:rsidRPr="00C02897" w:rsidRDefault="00C73888" w:rsidP="00C73888">
            <w:pPr>
              <w:jc w:val="center"/>
              <w:rPr>
                <w:rFonts w:ascii="Arial" w:hAnsi="Arial" w:cs="Arial"/>
                <w:sz w:val="22"/>
                <w:szCs w:val="22"/>
              </w:rPr>
            </w:pPr>
            <w:r w:rsidRPr="00C02897">
              <w:rPr>
                <w:rFonts w:ascii="Arial" w:hAnsi="Arial" w:cs="Arial"/>
                <w:sz w:val="22"/>
                <w:szCs w:val="22"/>
              </w:rPr>
              <w:t>2022</w:t>
            </w:r>
          </w:p>
        </w:tc>
        <w:tc>
          <w:tcPr>
            <w:tcW w:w="1486" w:type="pct"/>
          </w:tcPr>
          <w:p w14:paraId="762BF679" w14:textId="77777777" w:rsidR="00C73888" w:rsidRPr="00C02897" w:rsidRDefault="00C73888" w:rsidP="00C73888">
            <w:pPr>
              <w:rPr>
                <w:rFonts w:ascii="Arial" w:hAnsi="Arial" w:cs="Arial"/>
                <w:sz w:val="22"/>
                <w:szCs w:val="22"/>
              </w:rPr>
            </w:pPr>
          </w:p>
        </w:tc>
      </w:tr>
      <w:tr w:rsidR="00C73888" w:rsidRPr="00AA3068" w14:paraId="3487518F" w14:textId="26F1D40F" w:rsidTr="00D21D1A">
        <w:trPr>
          <w:trHeight w:hRule="exact" w:val="340"/>
        </w:trPr>
        <w:tc>
          <w:tcPr>
            <w:tcW w:w="1170" w:type="pct"/>
          </w:tcPr>
          <w:p w14:paraId="0CB2A8BA" w14:textId="39E5E5AE" w:rsidR="00C73888" w:rsidRPr="00C02897" w:rsidRDefault="00C73888" w:rsidP="00C73888">
            <w:pPr>
              <w:rPr>
                <w:rFonts w:ascii="Arial" w:hAnsi="Arial" w:cs="Arial"/>
                <w:sz w:val="22"/>
                <w:szCs w:val="22"/>
              </w:rPr>
            </w:pPr>
            <w:r w:rsidRPr="00C02897">
              <w:rPr>
                <w:rFonts w:ascii="Arial" w:hAnsi="Arial" w:cs="Arial"/>
                <w:sz w:val="22"/>
                <w:szCs w:val="22"/>
              </w:rPr>
              <w:t xml:space="preserve">Stephen Marsh </w:t>
            </w:r>
          </w:p>
        </w:tc>
        <w:tc>
          <w:tcPr>
            <w:tcW w:w="965" w:type="pct"/>
          </w:tcPr>
          <w:p w14:paraId="53CA0CD9" w14:textId="76A77C53" w:rsidR="00C73888" w:rsidRPr="00C02897" w:rsidRDefault="00C73888" w:rsidP="00C73888">
            <w:pPr>
              <w:rPr>
                <w:rFonts w:ascii="Arial" w:hAnsi="Arial" w:cs="Arial"/>
                <w:sz w:val="22"/>
                <w:szCs w:val="22"/>
              </w:rPr>
            </w:pPr>
          </w:p>
        </w:tc>
        <w:tc>
          <w:tcPr>
            <w:tcW w:w="1379" w:type="pct"/>
          </w:tcPr>
          <w:p w14:paraId="3CFF986D" w14:textId="6D985AB4" w:rsidR="00C73888" w:rsidRPr="00C02897" w:rsidRDefault="00C73888" w:rsidP="00C73888">
            <w:pPr>
              <w:jc w:val="center"/>
              <w:rPr>
                <w:rFonts w:ascii="Arial" w:hAnsi="Arial" w:cs="Arial"/>
                <w:sz w:val="22"/>
                <w:szCs w:val="22"/>
              </w:rPr>
            </w:pPr>
            <w:r w:rsidRPr="00C02897">
              <w:rPr>
                <w:rFonts w:ascii="Arial" w:hAnsi="Arial" w:cs="Arial"/>
                <w:sz w:val="22"/>
                <w:szCs w:val="22"/>
              </w:rPr>
              <w:t>2024</w:t>
            </w:r>
          </w:p>
        </w:tc>
        <w:tc>
          <w:tcPr>
            <w:tcW w:w="1486" w:type="pct"/>
          </w:tcPr>
          <w:p w14:paraId="26611D11" w14:textId="77777777" w:rsidR="00C73888" w:rsidRPr="00C02897" w:rsidRDefault="00C73888" w:rsidP="00C73888">
            <w:pPr>
              <w:rPr>
                <w:rFonts w:ascii="Arial" w:hAnsi="Arial" w:cs="Arial"/>
                <w:sz w:val="22"/>
                <w:szCs w:val="22"/>
              </w:rPr>
            </w:pPr>
          </w:p>
        </w:tc>
      </w:tr>
      <w:tr w:rsidR="00C73888" w:rsidRPr="00AA3068" w14:paraId="2BDD1657" w14:textId="2273E490" w:rsidTr="00D21D1A">
        <w:trPr>
          <w:trHeight w:hRule="exact" w:val="340"/>
        </w:trPr>
        <w:tc>
          <w:tcPr>
            <w:tcW w:w="1170" w:type="pct"/>
          </w:tcPr>
          <w:p w14:paraId="0EE91027" w14:textId="2DFCDED2" w:rsidR="00C73888" w:rsidRPr="00C02897" w:rsidRDefault="00C73888" w:rsidP="00C73888">
            <w:pPr>
              <w:rPr>
                <w:rFonts w:ascii="Arial" w:hAnsi="Arial" w:cs="Arial"/>
                <w:sz w:val="22"/>
                <w:szCs w:val="22"/>
              </w:rPr>
            </w:pPr>
            <w:r w:rsidRPr="00C02897">
              <w:rPr>
                <w:rFonts w:ascii="Arial" w:hAnsi="Arial" w:cs="Arial"/>
                <w:sz w:val="22"/>
                <w:szCs w:val="22"/>
              </w:rPr>
              <w:t>James Drever</w:t>
            </w:r>
          </w:p>
        </w:tc>
        <w:tc>
          <w:tcPr>
            <w:tcW w:w="965" w:type="pct"/>
          </w:tcPr>
          <w:p w14:paraId="2A1D347C" w14:textId="77777777" w:rsidR="00C73888" w:rsidRPr="00C02897" w:rsidRDefault="00C73888" w:rsidP="00C73888">
            <w:pPr>
              <w:rPr>
                <w:rFonts w:ascii="Arial" w:hAnsi="Arial" w:cs="Arial"/>
                <w:sz w:val="22"/>
                <w:szCs w:val="22"/>
              </w:rPr>
            </w:pPr>
          </w:p>
        </w:tc>
        <w:tc>
          <w:tcPr>
            <w:tcW w:w="1379" w:type="pct"/>
          </w:tcPr>
          <w:p w14:paraId="1E1D5ECB" w14:textId="58FCD97B" w:rsidR="00C73888" w:rsidRPr="00C02897" w:rsidRDefault="00C73888" w:rsidP="00C73888">
            <w:pPr>
              <w:jc w:val="center"/>
              <w:rPr>
                <w:rFonts w:ascii="Arial" w:hAnsi="Arial" w:cs="Arial"/>
                <w:sz w:val="22"/>
                <w:szCs w:val="22"/>
              </w:rPr>
            </w:pPr>
            <w:r w:rsidRPr="00C02897">
              <w:rPr>
                <w:rFonts w:ascii="Arial" w:hAnsi="Arial" w:cs="Arial"/>
                <w:sz w:val="22"/>
                <w:szCs w:val="22"/>
              </w:rPr>
              <w:t>2022</w:t>
            </w:r>
          </w:p>
        </w:tc>
        <w:tc>
          <w:tcPr>
            <w:tcW w:w="1486" w:type="pct"/>
          </w:tcPr>
          <w:p w14:paraId="53142EAB" w14:textId="2437702F" w:rsidR="00C73888" w:rsidRPr="00C02897" w:rsidRDefault="00C73888" w:rsidP="00C73888">
            <w:pPr>
              <w:rPr>
                <w:rFonts w:ascii="Arial" w:hAnsi="Arial" w:cs="Arial"/>
                <w:sz w:val="22"/>
                <w:szCs w:val="22"/>
              </w:rPr>
            </w:pPr>
            <w:r w:rsidRPr="00D72C95">
              <w:rPr>
                <w:rFonts w:ascii="Arial" w:hAnsi="Arial" w:cs="Arial"/>
                <w:sz w:val="22"/>
                <w:szCs w:val="22"/>
              </w:rPr>
              <w:t>Retires at this AGM</w:t>
            </w:r>
          </w:p>
        </w:tc>
      </w:tr>
      <w:tr w:rsidR="00C73888" w:rsidRPr="00AA3068" w14:paraId="7A6F52B3" w14:textId="49E489A4" w:rsidTr="00D21D1A">
        <w:trPr>
          <w:trHeight w:hRule="exact" w:val="340"/>
        </w:trPr>
        <w:tc>
          <w:tcPr>
            <w:tcW w:w="1170" w:type="pct"/>
          </w:tcPr>
          <w:p w14:paraId="5BAED8E7" w14:textId="7730308D" w:rsidR="00C73888" w:rsidRPr="00C02897" w:rsidRDefault="00C73888" w:rsidP="00C73888">
            <w:pPr>
              <w:rPr>
                <w:rFonts w:ascii="Arial" w:hAnsi="Arial" w:cs="Arial"/>
                <w:sz w:val="22"/>
                <w:szCs w:val="22"/>
              </w:rPr>
            </w:pPr>
            <w:r w:rsidRPr="00C02897">
              <w:rPr>
                <w:rFonts w:ascii="Arial" w:hAnsi="Arial" w:cs="Arial"/>
                <w:sz w:val="22"/>
                <w:szCs w:val="22"/>
              </w:rPr>
              <w:t>Andrew Hearle</w:t>
            </w:r>
          </w:p>
        </w:tc>
        <w:tc>
          <w:tcPr>
            <w:tcW w:w="965" w:type="pct"/>
          </w:tcPr>
          <w:p w14:paraId="3AEF6C5B" w14:textId="77777777" w:rsidR="00C73888" w:rsidRPr="00C02897" w:rsidRDefault="00C73888" w:rsidP="00C73888">
            <w:pPr>
              <w:rPr>
                <w:rFonts w:ascii="Arial" w:hAnsi="Arial" w:cs="Arial"/>
                <w:sz w:val="22"/>
                <w:szCs w:val="22"/>
              </w:rPr>
            </w:pPr>
          </w:p>
        </w:tc>
        <w:tc>
          <w:tcPr>
            <w:tcW w:w="1379" w:type="pct"/>
          </w:tcPr>
          <w:p w14:paraId="5DC3F2D4" w14:textId="0EC38E82" w:rsidR="00C73888" w:rsidRPr="00C02897" w:rsidRDefault="00C73888" w:rsidP="00C73888">
            <w:pPr>
              <w:jc w:val="center"/>
              <w:rPr>
                <w:rFonts w:ascii="Arial" w:hAnsi="Arial" w:cs="Arial"/>
                <w:sz w:val="22"/>
                <w:szCs w:val="22"/>
              </w:rPr>
            </w:pPr>
            <w:r w:rsidRPr="00C02897">
              <w:rPr>
                <w:rFonts w:ascii="Arial" w:hAnsi="Arial" w:cs="Arial"/>
                <w:sz w:val="22"/>
                <w:szCs w:val="22"/>
              </w:rPr>
              <w:t>2023</w:t>
            </w:r>
          </w:p>
        </w:tc>
        <w:tc>
          <w:tcPr>
            <w:tcW w:w="1486" w:type="pct"/>
          </w:tcPr>
          <w:p w14:paraId="5F814599" w14:textId="77777777" w:rsidR="00C73888" w:rsidRPr="00C02897" w:rsidRDefault="00C73888" w:rsidP="00C73888">
            <w:pPr>
              <w:rPr>
                <w:rFonts w:ascii="Arial" w:hAnsi="Arial" w:cs="Arial"/>
                <w:sz w:val="22"/>
                <w:szCs w:val="22"/>
              </w:rPr>
            </w:pPr>
          </w:p>
        </w:tc>
      </w:tr>
      <w:tr w:rsidR="00C73888" w:rsidRPr="00AA3068" w14:paraId="01D032B8" w14:textId="019803AD" w:rsidTr="00D21D1A">
        <w:trPr>
          <w:trHeight w:hRule="exact" w:val="340"/>
        </w:trPr>
        <w:tc>
          <w:tcPr>
            <w:tcW w:w="1170" w:type="pct"/>
          </w:tcPr>
          <w:p w14:paraId="1BC49849" w14:textId="0DA4CFC1" w:rsidR="00C73888" w:rsidRPr="00C02897" w:rsidRDefault="00C73888" w:rsidP="00C73888">
            <w:pPr>
              <w:rPr>
                <w:rFonts w:ascii="Arial" w:hAnsi="Arial" w:cs="Arial"/>
                <w:sz w:val="22"/>
                <w:szCs w:val="22"/>
              </w:rPr>
            </w:pPr>
            <w:r w:rsidRPr="00C02897">
              <w:rPr>
                <w:rFonts w:ascii="Arial" w:hAnsi="Arial" w:cs="Arial"/>
                <w:sz w:val="22"/>
                <w:szCs w:val="22"/>
              </w:rPr>
              <w:t>Malcolm Monie</w:t>
            </w:r>
          </w:p>
        </w:tc>
        <w:tc>
          <w:tcPr>
            <w:tcW w:w="965" w:type="pct"/>
          </w:tcPr>
          <w:p w14:paraId="11C31D2F" w14:textId="77777777" w:rsidR="00C73888" w:rsidRPr="00C02897" w:rsidRDefault="00C73888" w:rsidP="00C73888">
            <w:pPr>
              <w:rPr>
                <w:rFonts w:ascii="Arial" w:hAnsi="Arial" w:cs="Arial"/>
                <w:sz w:val="22"/>
                <w:szCs w:val="22"/>
              </w:rPr>
            </w:pPr>
          </w:p>
        </w:tc>
        <w:tc>
          <w:tcPr>
            <w:tcW w:w="1379" w:type="pct"/>
          </w:tcPr>
          <w:p w14:paraId="6012FAB7" w14:textId="06C2CF4C" w:rsidR="00C73888" w:rsidRPr="00C02897" w:rsidRDefault="00C73888" w:rsidP="00C73888">
            <w:pPr>
              <w:jc w:val="center"/>
              <w:rPr>
                <w:rFonts w:ascii="Arial" w:hAnsi="Arial" w:cs="Arial"/>
                <w:sz w:val="22"/>
                <w:szCs w:val="22"/>
              </w:rPr>
            </w:pPr>
            <w:r w:rsidRPr="00C02897">
              <w:rPr>
                <w:rFonts w:ascii="Arial" w:hAnsi="Arial" w:cs="Arial"/>
                <w:sz w:val="22"/>
                <w:szCs w:val="22"/>
              </w:rPr>
              <w:t>2024</w:t>
            </w:r>
          </w:p>
        </w:tc>
        <w:tc>
          <w:tcPr>
            <w:tcW w:w="1486" w:type="pct"/>
          </w:tcPr>
          <w:p w14:paraId="3FD1C363" w14:textId="77777777" w:rsidR="00C73888" w:rsidRPr="00C02897" w:rsidRDefault="00C73888" w:rsidP="00C73888">
            <w:pPr>
              <w:rPr>
                <w:rFonts w:ascii="Arial" w:hAnsi="Arial" w:cs="Arial"/>
                <w:sz w:val="22"/>
                <w:szCs w:val="22"/>
              </w:rPr>
            </w:pPr>
          </w:p>
        </w:tc>
      </w:tr>
      <w:tr w:rsidR="00C73888" w:rsidRPr="00AA3068" w14:paraId="1800BD28" w14:textId="7E9DE527" w:rsidTr="00D21D1A">
        <w:trPr>
          <w:trHeight w:hRule="exact" w:val="340"/>
        </w:trPr>
        <w:tc>
          <w:tcPr>
            <w:tcW w:w="1170" w:type="pct"/>
          </w:tcPr>
          <w:p w14:paraId="5299EDF9" w14:textId="1FCD38C2" w:rsidR="00C73888" w:rsidRPr="00C02897" w:rsidRDefault="00C73888" w:rsidP="00C73888">
            <w:pPr>
              <w:rPr>
                <w:rFonts w:ascii="Arial" w:hAnsi="Arial" w:cs="Arial"/>
                <w:sz w:val="22"/>
                <w:szCs w:val="22"/>
              </w:rPr>
            </w:pPr>
            <w:r w:rsidRPr="00C02897">
              <w:rPr>
                <w:rFonts w:ascii="Arial" w:hAnsi="Arial" w:cs="Arial"/>
                <w:sz w:val="22"/>
                <w:szCs w:val="22"/>
              </w:rPr>
              <w:t>Iain Diack</w:t>
            </w:r>
          </w:p>
        </w:tc>
        <w:tc>
          <w:tcPr>
            <w:tcW w:w="965" w:type="pct"/>
          </w:tcPr>
          <w:p w14:paraId="7EF9972D" w14:textId="77777777" w:rsidR="00C73888" w:rsidRPr="00C02897" w:rsidRDefault="00C73888" w:rsidP="00C73888">
            <w:pPr>
              <w:rPr>
                <w:rFonts w:ascii="Arial" w:hAnsi="Arial" w:cs="Arial"/>
                <w:sz w:val="22"/>
                <w:szCs w:val="22"/>
              </w:rPr>
            </w:pPr>
          </w:p>
        </w:tc>
        <w:tc>
          <w:tcPr>
            <w:tcW w:w="1379" w:type="pct"/>
          </w:tcPr>
          <w:p w14:paraId="764B556D" w14:textId="1F07358F" w:rsidR="00C73888" w:rsidRPr="00C02897" w:rsidRDefault="00C73888" w:rsidP="00C73888">
            <w:pPr>
              <w:jc w:val="center"/>
              <w:rPr>
                <w:rFonts w:ascii="Arial" w:hAnsi="Arial" w:cs="Arial"/>
                <w:sz w:val="22"/>
                <w:szCs w:val="22"/>
              </w:rPr>
            </w:pPr>
            <w:r w:rsidRPr="00C02897">
              <w:rPr>
                <w:rFonts w:ascii="Arial" w:hAnsi="Arial" w:cs="Arial"/>
                <w:sz w:val="22"/>
                <w:szCs w:val="22"/>
              </w:rPr>
              <w:t>2022</w:t>
            </w:r>
          </w:p>
        </w:tc>
        <w:tc>
          <w:tcPr>
            <w:tcW w:w="1486" w:type="pct"/>
          </w:tcPr>
          <w:p w14:paraId="0A6CFA03" w14:textId="54FED2A0" w:rsidR="00C73888" w:rsidRPr="00C02897" w:rsidRDefault="00C73888" w:rsidP="00C73888">
            <w:pPr>
              <w:rPr>
                <w:rFonts w:ascii="Arial" w:hAnsi="Arial" w:cs="Arial"/>
                <w:sz w:val="22"/>
                <w:szCs w:val="22"/>
              </w:rPr>
            </w:pPr>
          </w:p>
        </w:tc>
      </w:tr>
      <w:tr w:rsidR="00C73888" w:rsidRPr="00AA3068" w14:paraId="211382CF" w14:textId="1F5E3CAC" w:rsidTr="00D21D1A">
        <w:trPr>
          <w:trHeight w:hRule="exact" w:val="340"/>
        </w:trPr>
        <w:tc>
          <w:tcPr>
            <w:tcW w:w="1170" w:type="pct"/>
          </w:tcPr>
          <w:p w14:paraId="13B97ED3" w14:textId="729E6292" w:rsidR="00C73888" w:rsidRPr="00C02897" w:rsidRDefault="00C73888" w:rsidP="00C73888">
            <w:pPr>
              <w:rPr>
                <w:rFonts w:ascii="Arial" w:hAnsi="Arial" w:cs="Arial"/>
                <w:sz w:val="22"/>
                <w:szCs w:val="22"/>
              </w:rPr>
            </w:pPr>
            <w:r w:rsidRPr="57AA1EC5">
              <w:rPr>
                <w:rFonts w:ascii="Arial" w:hAnsi="Arial" w:cs="Arial"/>
                <w:sz w:val="22"/>
                <w:szCs w:val="22"/>
              </w:rPr>
              <w:t>Lara Richardson</w:t>
            </w:r>
          </w:p>
        </w:tc>
        <w:tc>
          <w:tcPr>
            <w:tcW w:w="965" w:type="pct"/>
          </w:tcPr>
          <w:p w14:paraId="1926A17D" w14:textId="77777777" w:rsidR="00C73888" w:rsidRPr="00C02897" w:rsidRDefault="00C73888" w:rsidP="00C73888">
            <w:pPr>
              <w:rPr>
                <w:rFonts w:ascii="Arial" w:hAnsi="Arial" w:cs="Arial"/>
                <w:sz w:val="22"/>
                <w:szCs w:val="22"/>
              </w:rPr>
            </w:pPr>
          </w:p>
        </w:tc>
        <w:tc>
          <w:tcPr>
            <w:tcW w:w="1379" w:type="pct"/>
          </w:tcPr>
          <w:p w14:paraId="4E431A86" w14:textId="41388103" w:rsidR="00C73888" w:rsidRPr="00C02897" w:rsidRDefault="00C73888" w:rsidP="00C73888">
            <w:pPr>
              <w:jc w:val="center"/>
              <w:rPr>
                <w:rFonts w:ascii="Arial" w:hAnsi="Arial" w:cs="Arial"/>
                <w:sz w:val="22"/>
                <w:szCs w:val="22"/>
              </w:rPr>
            </w:pPr>
            <w:r w:rsidRPr="57AA1EC5">
              <w:rPr>
                <w:rFonts w:ascii="Arial" w:hAnsi="Arial" w:cs="Arial"/>
                <w:sz w:val="22"/>
                <w:szCs w:val="22"/>
              </w:rPr>
              <w:t>2023</w:t>
            </w:r>
          </w:p>
        </w:tc>
        <w:tc>
          <w:tcPr>
            <w:tcW w:w="1486" w:type="pct"/>
          </w:tcPr>
          <w:p w14:paraId="7D4A5804" w14:textId="77777777" w:rsidR="00C73888" w:rsidRPr="00C02897" w:rsidRDefault="00C73888" w:rsidP="00C73888">
            <w:pPr>
              <w:rPr>
                <w:rFonts w:ascii="Arial" w:hAnsi="Arial" w:cs="Arial"/>
                <w:sz w:val="22"/>
                <w:szCs w:val="22"/>
              </w:rPr>
            </w:pPr>
          </w:p>
        </w:tc>
      </w:tr>
      <w:tr w:rsidR="00C73888" w:rsidRPr="00AA3068" w14:paraId="0A6CD058" w14:textId="1BE52A25" w:rsidTr="00D21D1A">
        <w:trPr>
          <w:trHeight w:hRule="exact" w:val="340"/>
        </w:trPr>
        <w:tc>
          <w:tcPr>
            <w:tcW w:w="1170" w:type="pct"/>
          </w:tcPr>
          <w:p w14:paraId="7914C59D" w14:textId="2FBA213D" w:rsidR="00C73888" w:rsidRPr="00C02897" w:rsidRDefault="00C73888" w:rsidP="00C73888">
            <w:pPr>
              <w:rPr>
                <w:rFonts w:ascii="Arial" w:hAnsi="Arial" w:cs="Arial"/>
                <w:sz w:val="22"/>
                <w:szCs w:val="22"/>
              </w:rPr>
            </w:pPr>
            <w:r w:rsidRPr="57AA1EC5">
              <w:rPr>
                <w:rFonts w:ascii="Arial" w:hAnsi="Arial" w:cs="Arial"/>
                <w:sz w:val="22"/>
                <w:szCs w:val="22"/>
              </w:rPr>
              <w:t>Rob Paul</w:t>
            </w:r>
          </w:p>
        </w:tc>
        <w:tc>
          <w:tcPr>
            <w:tcW w:w="965" w:type="pct"/>
          </w:tcPr>
          <w:p w14:paraId="70C6BB75" w14:textId="77777777" w:rsidR="00C73888" w:rsidRPr="00C02897" w:rsidRDefault="00C73888" w:rsidP="00C73888">
            <w:pPr>
              <w:rPr>
                <w:rFonts w:ascii="Arial" w:hAnsi="Arial" w:cs="Arial"/>
                <w:sz w:val="22"/>
                <w:szCs w:val="22"/>
              </w:rPr>
            </w:pPr>
          </w:p>
        </w:tc>
        <w:tc>
          <w:tcPr>
            <w:tcW w:w="1379" w:type="pct"/>
          </w:tcPr>
          <w:p w14:paraId="2CEE0428" w14:textId="1299F023" w:rsidR="00C73888" w:rsidRPr="00C02897" w:rsidRDefault="00C73888" w:rsidP="00C73888">
            <w:pPr>
              <w:jc w:val="center"/>
              <w:rPr>
                <w:rFonts w:ascii="Arial" w:hAnsi="Arial" w:cs="Arial"/>
                <w:sz w:val="22"/>
                <w:szCs w:val="22"/>
              </w:rPr>
            </w:pPr>
            <w:r w:rsidRPr="57AA1EC5">
              <w:rPr>
                <w:rFonts w:ascii="Arial" w:hAnsi="Arial" w:cs="Arial"/>
                <w:sz w:val="22"/>
                <w:szCs w:val="22"/>
              </w:rPr>
              <w:t>2023</w:t>
            </w:r>
          </w:p>
        </w:tc>
        <w:tc>
          <w:tcPr>
            <w:tcW w:w="1486" w:type="pct"/>
          </w:tcPr>
          <w:p w14:paraId="418E905A" w14:textId="3A2ACDCB" w:rsidR="00C73888" w:rsidRPr="00C02897" w:rsidRDefault="00C73888" w:rsidP="00C73888">
            <w:pPr>
              <w:rPr>
                <w:rFonts w:ascii="Arial" w:hAnsi="Arial" w:cs="Arial"/>
                <w:sz w:val="22"/>
                <w:szCs w:val="22"/>
              </w:rPr>
            </w:pPr>
          </w:p>
        </w:tc>
      </w:tr>
      <w:tr w:rsidR="00C73888" w:rsidRPr="00AA3068" w14:paraId="71A5BEE3" w14:textId="5FC6E1F5" w:rsidTr="00D21D1A">
        <w:trPr>
          <w:trHeight w:hRule="exact" w:val="340"/>
        </w:trPr>
        <w:tc>
          <w:tcPr>
            <w:tcW w:w="1170" w:type="pct"/>
          </w:tcPr>
          <w:p w14:paraId="2E3FA165" w14:textId="369E336D" w:rsidR="00C73888" w:rsidRPr="00C02897" w:rsidRDefault="00C73888" w:rsidP="00C73888">
            <w:pPr>
              <w:rPr>
                <w:rFonts w:ascii="Arial" w:hAnsi="Arial" w:cs="Arial"/>
                <w:sz w:val="22"/>
                <w:szCs w:val="22"/>
              </w:rPr>
            </w:pPr>
            <w:r w:rsidRPr="57AA1EC5">
              <w:rPr>
                <w:rFonts w:ascii="Arial" w:hAnsi="Arial" w:cs="Arial"/>
                <w:sz w:val="22"/>
                <w:szCs w:val="22"/>
              </w:rPr>
              <w:t>Amanda Craig</w:t>
            </w:r>
          </w:p>
        </w:tc>
        <w:tc>
          <w:tcPr>
            <w:tcW w:w="965" w:type="pct"/>
          </w:tcPr>
          <w:p w14:paraId="19086B8A" w14:textId="77777777" w:rsidR="00C73888" w:rsidRPr="00C02897" w:rsidRDefault="00C73888" w:rsidP="00C73888">
            <w:pPr>
              <w:rPr>
                <w:rFonts w:ascii="Arial" w:hAnsi="Arial" w:cs="Arial"/>
                <w:sz w:val="22"/>
                <w:szCs w:val="22"/>
              </w:rPr>
            </w:pPr>
          </w:p>
        </w:tc>
        <w:tc>
          <w:tcPr>
            <w:tcW w:w="1379" w:type="pct"/>
          </w:tcPr>
          <w:p w14:paraId="5A1F74F5" w14:textId="6E27A5BA" w:rsidR="00C73888" w:rsidRPr="00C02897" w:rsidRDefault="00C73888" w:rsidP="00C73888">
            <w:pPr>
              <w:jc w:val="center"/>
              <w:rPr>
                <w:rFonts w:ascii="Arial" w:hAnsi="Arial" w:cs="Arial"/>
                <w:sz w:val="22"/>
                <w:szCs w:val="22"/>
              </w:rPr>
            </w:pPr>
            <w:r w:rsidRPr="57AA1EC5">
              <w:rPr>
                <w:rFonts w:ascii="Arial" w:hAnsi="Arial" w:cs="Arial"/>
                <w:sz w:val="22"/>
                <w:szCs w:val="22"/>
              </w:rPr>
              <w:t>2023</w:t>
            </w:r>
          </w:p>
        </w:tc>
        <w:tc>
          <w:tcPr>
            <w:tcW w:w="1486" w:type="pct"/>
          </w:tcPr>
          <w:p w14:paraId="6BD76990" w14:textId="77777777" w:rsidR="00C73888" w:rsidRPr="00C02897" w:rsidRDefault="00C73888" w:rsidP="00C73888">
            <w:pPr>
              <w:rPr>
                <w:rFonts w:ascii="Arial" w:hAnsi="Arial" w:cs="Arial"/>
                <w:sz w:val="22"/>
                <w:szCs w:val="22"/>
              </w:rPr>
            </w:pPr>
          </w:p>
        </w:tc>
      </w:tr>
      <w:tr w:rsidR="00C73888" w:rsidRPr="00AA3068" w14:paraId="45A165A0" w14:textId="33866BD8" w:rsidTr="00D21D1A">
        <w:trPr>
          <w:trHeight w:hRule="exact" w:val="340"/>
        </w:trPr>
        <w:tc>
          <w:tcPr>
            <w:tcW w:w="1170" w:type="pct"/>
          </w:tcPr>
          <w:p w14:paraId="09653B96" w14:textId="020DB534" w:rsidR="00C73888" w:rsidRPr="002C4091" w:rsidRDefault="00C73888" w:rsidP="00C73888">
            <w:pPr>
              <w:rPr>
                <w:rFonts w:ascii="Arial" w:hAnsi="Arial" w:cs="Arial"/>
                <w:sz w:val="22"/>
                <w:szCs w:val="22"/>
              </w:rPr>
            </w:pPr>
            <w:r w:rsidRPr="57AA1EC5">
              <w:rPr>
                <w:rFonts w:ascii="Arial" w:hAnsi="Arial" w:cs="Arial"/>
                <w:sz w:val="22"/>
                <w:szCs w:val="22"/>
              </w:rPr>
              <w:t>Mandie Haywood</w:t>
            </w:r>
          </w:p>
        </w:tc>
        <w:tc>
          <w:tcPr>
            <w:tcW w:w="965" w:type="pct"/>
          </w:tcPr>
          <w:p w14:paraId="4EABBC24" w14:textId="77777777" w:rsidR="00C73888" w:rsidRPr="003A16A3" w:rsidRDefault="00C73888" w:rsidP="00C73888">
            <w:pPr>
              <w:rPr>
                <w:rFonts w:ascii="Arial" w:hAnsi="Arial" w:cs="Arial"/>
                <w:sz w:val="22"/>
                <w:szCs w:val="22"/>
              </w:rPr>
            </w:pPr>
          </w:p>
        </w:tc>
        <w:tc>
          <w:tcPr>
            <w:tcW w:w="1379" w:type="pct"/>
          </w:tcPr>
          <w:p w14:paraId="0BABB21A" w14:textId="62ED3D44" w:rsidR="00C73888" w:rsidRPr="003A16A3" w:rsidRDefault="00C73888" w:rsidP="00C73888">
            <w:pPr>
              <w:jc w:val="center"/>
              <w:rPr>
                <w:rFonts w:ascii="Arial" w:hAnsi="Arial" w:cs="Arial"/>
                <w:sz w:val="22"/>
                <w:szCs w:val="22"/>
              </w:rPr>
            </w:pPr>
            <w:r w:rsidRPr="57AA1EC5">
              <w:rPr>
                <w:rFonts w:ascii="Arial" w:hAnsi="Arial" w:cs="Arial"/>
                <w:sz w:val="22"/>
                <w:szCs w:val="22"/>
              </w:rPr>
              <w:t>2023</w:t>
            </w:r>
          </w:p>
        </w:tc>
        <w:tc>
          <w:tcPr>
            <w:tcW w:w="1486" w:type="pct"/>
          </w:tcPr>
          <w:p w14:paraId="46E40A92" w14:textId="77777777" w:rsidR="00C73888" w:rsidRPr="003A16A3" w:rsidRDefault="00C73888" w:rsidP="00C73888">
            <w:pPr>
              <w:rPr>
                <w:rFonts w:ascii="Arial" w:hAnsi="Arial" w:cs="Arial"/>
                <w:sz w:val="22"/>
                <w:szCs w:val="22"/>
              </w:rPr>
            </w:pPr>
          </w:p>
        </w:tc>
      </w:tr>
      <w:tr w:rsidR="00C73888" w14:paraId="6A087054" w14:textId="244725AD" w:rsidTr="00D21D1A">
        <w:trPr>
          <w:trHeight w:val="340"/>
        </w:trPr>
        <w:tc>
          <w:tcPr>
            <w:tcW w:w="1170" w:type="pct"/>
          </w:tcPr>
          <w:p w14:paraId="4A0CFBDB" w14:textId="42544E72" w:rsidR="00C73888" w:rsidRDefault="00C73888" w:rsidP="00C73888">
            <w:pPr>
              <w:rPr>
                <w:rFonts w:ascii="Arial" w:hAnsi="Arial" w:cs="Arial"/>
                <w:sz w:val="22"/>
                <w:szCs w:val="22"/>
              </w:rPr>
            </w:pPr>
            <w:r>
              <w:rPr>
                <w:rFonts w:ascii="Arial" w:hAnsi="Arial" w:cs="Arial"/>
                <w:sz w:val="22"/>
                <w:szCs w:val="22"/>
              </w:rPr>
              <w:t>Rory Lay</w:t>
            </w:r>
          </w:p>
        </w:tc>
        <w:tc>
          <w:tcPr>
            <w:tcW w:w="965" w:type="pct"/>
          </w:tcPr>
          <w:p w14:paraId="778CDCE1" w14:textId="77777777" w:rsidR="00C73888" w:rsidRPr="57AA1EC5" w:rsidRDefault="00C73888" w:rsidP="00C73888">
            <w:pPr>
              <w:rPr>
                <w:rFonts w:ascii="Arial" w:hAnsi="Arial" w:cs="Arial"/>
                <w:sz w:val="22"/>
                <w:szCs w:val="22"/>
              </w:rPr>
            </w:pPr>
          </w:p>
        </w:tc>
        <w:tc>
          <w:tcPr>
            <w:tcW w:w="1379" w:type="pct"/>
          </w:tcPr>
          <w:p w14:paraId="7676CEB8" w14:textId="563A1BAB" w:rsidR="00C73888" w:rsidRDefault="00C73888" w:rsidP="00C73888">
            <w:pPr>
              <w:jc w:val="center"/>
              <w:rPr>
                <w:rFonts w:ascii="Arial" w:hAnsi="Arial" w:cs="Arial"/>
                <w:sz w:val="22"/>
                <w:szCs w:val="22"/>
              </w:rPr>
            </w:pPr>
            <w:r>
              <w:rPr>
                <w:rFonts w:ascii="Arial" w:hAnsi="Arial" w:cs="Arial"/>
                <w:sz w:val="22"/>
                <w:szCs w:val="22"/>
              </w:rPr>
              <w:t>2024</w:t>
            </w:r>
          </w:p>
        </w:tc>
        <w:tc>
          <w:tcPr>
            <w:tcW w:w="1486" w:type="pct"/>
          </w:tcPr>
          <w:p w14:paraId="587D1A77" w14:textId="77777777" w:rsidR="00C73888" w:rsidRPr="57AA1EC5" w:rsidRDefault="00C73888" w:rsidP="00C73888">
            <w:pPr>
              <w:rPr>
                <w:rFonts w:ascii="Arial" w:hAnsi="Arial" w:cs="Arial"/>
                <w:sz w:val="22"/>
                <w:szCs w:val="22"/>
              </w:rPr>
            </w:pPr>
          </w:p>
        </w:tc>
      </w:tr>
    </w:tbl>
    <w:p w14:paraId="6F656B0A" w14:textId="77777777" w:rsidR="00664C77" w:rsidRPr="00AA3068" w:rsidRDefault="00664C77" w:rsidP="00664C77">
      <w:pPr>
        <w:pStyle w:val="NormalWeb"/>
        <w:shd w:val="clear" w:color="auto" w:fill="FFFFFF"/>
        <w:spacing w:before="0" w:beforeAutospacing="0" w:after="0" w:afterAutospacing="0"/>
        <w:ind w:left="426"/>
        <w:jc w:val="both"/>
        <w:rPr>
          <w:rFonts w:ascii="Arial" w:hAnsi="Arial" w:cs="Arial"/>
          <w:sz w:val="22"/>
          <w:szCs w:val="22"/>
        </w:rPr>
      </w:pPr>
    </w:p>
    <w:sectPr w:rsidR="00664C77" w:rsidRPr="00AA3068" w:rsidSect="00AA3068">
      <w:pgSz w:w="11906" w:h="16838"/>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ichard Grindle" w:date="2026-08-26T16:33:00Z" w:initials="RG">
    <w:p w14:paraId="4E589A9D" w14:textId="77777777" w:rsidR="00924ABF" w:rsidRDefault="00924ABF" w:rsidP="00924ABF">
      <w:pPr>
        <w:pStyle w:val="CommentText"/>
      </w:pPr>
      <w:r>
        <w:rPr>
          <w:rStyle w:val="CommentReference"/>
        </w:rPr>
        <w:annotationRef/>
      </w:r>
      <w:r>
        <w:t>Gary please  amend as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589A9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FD1594" w16cex:dateUtc="2026-08-26T1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589A9D" w16cid:durableId="05FD159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818E8"/>
    <w:multiLevelType w:val="hybridMultilevel"/>
    <w:tmpl w:val="55003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330616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chard Grindle">
    <w15:presenceInfo w15:providerId="AD" w15:userId="S::richardg@shropshirewildlifetrust.org.uk::90fc7f1d-93f7-42fb-b892-6458a600f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77"/>
    <w:rsid w:val="00020DC0"/>
    <w:rsid w:val="00021B44"/>
    <w:rsid w:val="00024E12"/>
    <w:rsid w:val="00034886"/>
    <w:rsid w:val="000439C1"/>
    <w:rsid w:val="00047677"/>
    <w:rsid w:val="00054CCB"/>
    <w:rsid w:val="00057CC5"/>
    <w:rsid w:val="00060B11"/>
    <w:rsid w:val="0006668F"/>
    <w:rsid w:val="000769F3"/>
    <w:rsid w:val="00082550"/>
    <w:rsid w:val="00090234"/>
    <w:rsid w:val="000A1ECB"/>
    <w:rsid w:val="000A253E"/>
    <w:rsid w:val="000A3B6F"/>
    <w:rsid w:val="000B0B5D"/>
    <w:rsid w:val="000B3F25"/>
    <w:rsid w:val="000D73D4"/>
    <w:rsid w:val="000F6945"/>
    <w:rsid w:val="00103846"/>
    <w:rsid w:val="001101EF"/>
    <w:rsid w:val="00126377"/>
    <w:rsid w:val="00133E7A"/>
    <w:rsid w:val="00150335"/>
    <w:rsid w:val="00150A47"/>
    <w:rsid w:val="00156DB9"/>
    <w:rsid w:val="0017168D"/>
    <w:rsid w:val="00181B6D"/>
    <w:rsid w:val="001878BA"/>
    <w:rsid w:val="00192601"/>
    <w:rsid w:val="00195814"/>
    <w:rsid w:val="001A347D"/>
    <w:rsid w:val="001A5E1C"/>
    <w:rsid w:val="001A7A64"/>
    <w:rsid w:val="001C23E8"/>
    <w:rsid w:val="001D3388"/>
    <w:rsid w:val="001F4C95"/>
    <w:rsid w:val="00203659"/>
    <w:rsid w:val="00211B81"/>
    <w:rsid w:val="002208D5"/>
    <w:rsid w:val="00230513"/>
    <w:rsid w:val="002660C2"/>
    <w:rsid w:val="00272988"/>
    <w:rsid w:val="00283C62"/>
    <w:rsid w:val="00290DF4"/>
    <w:rsid w:val="00290E41"/>
    <w:rsid w:val="00293662"/>
    <w:rsid w:val="002938F8"/>
    <w:rsid w:val="002977F1"/>
    <w:rsid w:val="00297FB5"/>
    <w:rsid w:val="002B7088"/>
    <w:rsid w:val="002C4091"/>
    <w:rsid w:val="002E555E"/>
    <w:rsid w:val="00303B9F"/>
    <w:rsid w:val="00310ECC"/>
    <w:rsid w:val="003342EA"/>
    <w:rsid w:val="00337652"/>
    <w:rsid w:val="00342351"/>
    <w:rsid w:val="00344170"/>
    <w:rsid w:val="00353896"/>
    <w:rsid w:val="00366AFD"/>
    <w:rsid w:val="00370B22"/>
    <w:rsid w:val="00380544"/>
    <w:rsid w:val="00385AFF"/>
    <w:rsid w:val="00395AE7"/>
    <w:rsid w:val="003A16A3"/>
    <w:rsid w:val="003A22C9"/>
    <w:rsid w:val="003A5947"/>
    <w:rsid w:val="003B0119"/>
    <w:rsid w:val="003B2665"/>
    <w:rsid w:val="003B469A"/>
    <w:rsid w:val="003C327C"/>
    <w:rsid w:val="003E01DC"/>
    <w:rsid w:val="0040660B"/>
    <w:rsid w:val="00424A1D"/>
    <w:rsid w:val="00435C6B"/>
    <w:rsid w:val="0043723C"/>
    <w:rsid w:val="00437CC7"/>
    <w:rsid w:val="00447FAB"/>
    <w:rsid w:val="00462C64"/>
    <w:rsid w:val="0046328F"/>
    <w:rsid w:val="00464F42"/>
    <w:rsid w:val="00491B7B"/>
    <w:rsid w:val="004A3414"/>
    <w:rsid w:val="004A4CF7"/>
    <w:rsid w:val="004A74D8"/>
    <w:rsid w:val="004B1DAA"/>
    <w:rsid w:val="004C5E5D"/>
    <w:rsid w:val="004D1AA4"/>
    <w:rsid w:val="004D7C09"/>
    <w:rsid w:val="004E07C9"/>
    <w:rsid w:val="004E49C1"/>
    <w:rsid w:val="004F582A"/>
    <w:rsid w:val="0050411B"/>
    <w:rsid w:val="00504BCB"/>
    <w:rsid w:val="00506485"/>
    <w:rsid w:val="00523DF9"/>
    <w:rsid w:val="005403B7"/>
    <w:rsid w:val="005477AB"/>
    <w:rsid w:val="005509E2"/>
    <w:rsid w:val="00570F59"/>
    <w:rsid w:val="00571F0C"/>
    <w:rsid w:val="00590943"/>
    <w:rsid w:val="005A228B"/>
    <w:rsid w:val="005A6CA3"/>
    <w:rsid w:val="005B08C5"/>
    <w:rsid w:val="005B401A"/>
    <w:rsid w:val="005C1B46"/>
    <w:rsid w:val="005C4361"/>
    <w:rsid w:val="005C49E2"/>
    <w:rsid w:val="005C6A28"/>
    <w:rsid w:val="005C6FE9"/>
    <w:rsid w:val="005C7DB1"/>
    <w:rsid w:val="005D4762"/>
    <w:rsid w:val="005F59E6"/>
    <w:rsid w:val="00600213"/>
    <w:rsid w:val="00625E20"/>
    <w:rsid w:val="00633E82"/>
    <w:rsid w:val="00642255"/>
    <w:rsid w:val="006508DB"/>
    <w:rsid w:val="00664C77"/>
    <w:rsid w:val="0067435C"/>
    <w:rsid w:val="0069404C"/>
    <w:rsid w:val="006B6F70"/>
    <w:rsid w:val="006B7E57"/>
    <w:rsid w:val="006C4C67"/>
    <w:rsid w:val="006E2C78"/>
    <w:rsid w:val="006F1C7B"/>
    <w:rsid w:val="006F4A5D"/>
    <w:rsid w:val="007010CC"/>
    <w:rsid w:val="00710973"/>
    <w:rsid w:val="0072459B"/>
    <w:rsid w:val="0073737C"/>
    <w:rsid w:val="0074359D"/>
    <w:rsid w:val="00744EEE"/>
    <w:rsid w:val="00757717"/>
    <w:rsid w:val="00765F27"/>
    <w:rsid w:val="00774234"/>
    <w:rsid w:val="0078087D"/>
    <w:rsid w:val="007A6E8B"/>
    <w:rsid w:val="007B18C7"/>
    <w:rsid w:val="007B4BF8"/>
    <w:rsid w:val="007B6118"/>
    <w:rsid w:val="007C0FF9"/>
    <w:rsid w:val="007D78FC"/>
    <w:rsid w:val="007E076B"/>
    <w:rsid w:val="007E5448"/>
    <w:rsid w:val="007E671E"/>
    <w:rsid w:val="007E7B58"/>
    <w:rsid w:val="00801D0D"/>
    <w:rsid w:val="00806448"/>
    <w:rsid w:val="00821BE3"/>
    <w:rsid w:val="00822477"/>
    <w:rsid w:val="00827815"/>
    <w:rsid w:val="008302E1"/>
    <w:rsid w:val="008353C4"/>
    <w:rsid w:val="00841B7F"/>
    <w:rsid w:val="00852B91"/>
    <w:rsid w:val="0086236A"/>
    <w:rsid w:val="0087406A"/>
    <w:rsid w:val="00874A27"/>
    <w:rsid w:val="0088079C"/>
    <w:rsid w:val="008807F8"/>
    <w:rsid w:val="00880C46"/>
    <w:rsid w:val="00883242"/>
    <w:rsid w:val="008A5F6C"/>
    <w:rsid w:val="008B55E8"/>
    <w:rsid w:val="008C4B02"/>
    <w:rsid w:val="008C7FA1"/>
    <w:rsid w:val="008D6589"/>
    <w:rsid w:val="008E0409"/>
    <w:rsid w:val="008E3BFC"/>
    <w:rsid w:val="008F1931"/>
    <w:rsid w:val="00924ABF"/>
    <w:rsid w:val="0092747C"/>
    <w:rsid w:val="00932A22"/>
    <w:rsid w:val="00932B13"/>
    <w:rsid w:val="00935E4B"/>
    <w:rsid w:val="00936D1B"/>
    <w:rsid w:val="00952A82"/>
    <w:rsid w:val="00953A82"/>
    <w:rsid w:val="00957900"/>
    <w:rsid w:val="009A509B"/>
    <w:rsid w:val="009B3E41"/>
    <w:rsid w:val="009C7926"/>
    <w:rsid w:val="009D1E0D"/>
    <w:rsid w:val="009E634C"/>
    <w:rsid w:val="009F7799"/>
    <w:rsid w:val="00A07068"/>
    <w:rsid w:val="00A11DA3"/>
    <w:rsid w:val="00A1748C"/>
    <w:rsid w:val="00A262AC"/>
    <w:rsid w:val="00A31301"/>
    <w:rsid w:val="00A5097F"/>
    <w:rsid w:val="00A60EEB"/>
    <w:rsid w:val="00A66FF2"/>
    <w:rsid w:val="00A72435"/>
    <w:rsid w:val="00A7457A"/>
    <w:rsid w:val="00A74B79"/>
    <w:rsid w:val="00A82951"/>
    <w:rsid w:val="00A83077"/>
    <w:rsid w:val="00A85089"/>
    <w:rsid w:val="00A92F21"/>
    <w:rsid w:val="00AA3068"/>
    <w:rsid w:val="00AB15D0"/>
    <w:rsid w:val="00AE20BF"/>
    <w:rsid w:val="00AE2FF3"/>
    <w:rsid w:val="00AE3D89"/>
    <w:rsid w:val="00AE5537"/>
    <w:rsid w:val="00AF5CCA"/>
    <w:rsid w:val="00AF6B83"/>
    <w:rsid w:val="00B018B1"/>
    <w:rsid w:val="00B073AC"/>
    <w:rsid w:val="00B3130E"/>
    <w:rsid w:val="00B37D68"/>
    <w:rsid w:val="00B430B7"/>
    <w:rsid w:val="00B63D52"/>
    <w:rsid w:val="00B67941"/>
    <w:rsid w:val="00B70F54"/>
    <w:rsid w:val="00B816C1"/>
    <w:rsid w:val="00B84B38"/>
    <w:rsid w:val="00B9230F"/>
    <w:rsid w:val="00B932E8"/>
    <w:rsid w:val="00B95F83"/>
    <w:rsid w:val="00BA7D7B"/>
    <w:rsid w:val="00BB31B4"/>
    <w:rsid w:val="00BC072A"/>
    <w:rsid w:val="00BD100E"/>
    <w:rsid w:val="00BD718C"/>
    <w:rsid w:val="00BD7CE3"/>
    <w:rsid w:val="00BE2804"/>
    <w:rsid w:val="00BE41CB"/>
    <w:rsid w:val="00BE4B6A"/>
    <w:rsid w:val="00C02897"/>
    <w:rsid w:val="00C07E6C"/>
    <w:rsid w:val="00C32658"/>
    <w:rsid w:val="00C561D3"/>
    <w:rsid w:val="00C650FE"/>
    <w:rsid w:val="00C72AE2"/>
    <w:rsid w:val="00C73888"/>
    <w:rsid w:val="00C73971"/>
    <w:rsid w:val="00C90E96"/>
    <w:rsid w:val="00CB27DE"/>
    <w:rsid w:val="00CB337C"/>
    <w:rsid w:val="00CB5718"/>
    <w:rsid w:val="00CC0206"/>
    <w:rsid w:val="00CD03CB"/>
    <w:rsid w:val="00CE721C"/>
    <w:rsid w:val="00D06EE8"/>
    <w:rsid w:val="00D21004"/>
    <w:rsid w:val="00D21D1A"/>
    <w:rsid w:val="00D22524"/>
    <w:rsid w:val="00D22857"/>
    <w:rsid w:val="00D2303D"/>
    <w:rsid w:val="00D302D8"/>
    <w:rsid w:val="00D3288E"/>
    <w:rsid w:val="00D53038"/>
    <w:rsid w:val="00D72C95"/>
    <w:rsid w:val="00D736B9"/>
    <w:rsid w:val="00D80C01"/>
    <w:rsid w:val="00D80ECC"/>
    <w:rsid w:val="00D81EA5"/>
    <w:rsid w:val="00D92C5C"/>
    <w:rsid w:val="00DA4B4D"/>
    <w:rsid w:val="00DA6DC5"/>
    <w:rsid w:val="00DC1C7D"/>
    <w:rsid w:val="00DC6913"/>
    <w:rsid w:val="00E00121"/>
    <w:rsid w:val="00E12759"/>
    <w:rsid w:val="00E12817"/>
    <w:rsid w:val="00E164D9"/>
    <w:rsid w:val="00E85B0A"/>
    <w:rsid w:val="00E941C7"/>
    <w:rsid w:val="00EA0BC3"/>
    <w:rsid w:val="00EA1982"/>
    <w:rsid w:val="00EA21AB"/>
    <w:rsid w:val="00EA600A"/>
    <w:rsid w:val="00EB4E06"/>
    <w:rsid w:val="00EB5771"/>
    <w:rsid w:val="00EB7CAC"/>
    <w:rsid w:val="00EC016D"/>
    <w:rsid w:val="00F04BE1"/>
    <w:rsid w:val="00F22E24"/>
    <w:rsid w:val="00F46354"/>
    <w:rsid w:val="00F532C0"/>
    <w:rsid w:val="00F565B3"/>
    <w:rsid w:val="00F7258C"/>
    <w:rsid w:val="00F76E13"/>
    <w:rsid w:val="00F83A1B"/>
    <w:rsid w:val="00F83CD9"/>
    <w:rsid w:val="00F91E65"/>
    <w:rsid w:val="00F96638"/>
    <w:rsid w:val="00FA5430"/>
    <w:rsid w:val="00FB4A63"/>
    <w:rsid w:val="00FC5818"/>
    <w:rsid w:val="011646B2"/>
    <w:rsid w:val="019BB067"/>
    <w:rsid w:val="027CB958"/>
    <w:rsid w:val="0500892B"/>
    <w:rsid w:val="053783D0"/>
    <w:rsid w:val="0638603B"/>
    <w:rsid w:val="080D3247"/>
    <w:rsid w:val="081143A7"/>
    <w:rsid w:val="08C8E958"/>
    <w:rsid w:val="0A52289F"/>
    <w:rsid w:val="0B8945A1"/>
    <w:rsid w:val="0C58B728"/>
    <w:rsid w:val="0C7EBC85"/>
    <w:rsid w:val="0E43B4BD"/>
    <w:rsid w:val="0FC04D94"/>
    <w:rsid w:val="12EFFDD9"/>
    <w:rsid w:val="1341B5EB"/>
    <w:rsid w:val="1418511E"/>
    <w:rsid w:val="14519103"/>
    <w:rsid w:val="1682836E"/>
    <w:rsid w:val="16AD8189"/>
    <w:rsid w:val="16FCAEC2"/>
    <w:rsid w:val="179BE37D"/>
    <w:rsid w:val="17E211ED"/>
    <w:rsid w:val="18051DE4"/>
    <w:rsid w:val="1A4A3320"/>
    <w:rsid w:val="1AA7407F"/>
    <w:rsid w:val="1AB296EB"/>
    <w:rsid w:val="1C173523"/>
    <w:rsid w:val="1C755876"/>
    <w:rsid w:val="202D30BC"/>
    <w:rsid w:val="229A2C72"/>
    <w:rsid w:val="23A0AC18"/>
    <w:rsid w:val="241133D0"/>
    <w:rsid w:val="24ADB2B9"/>
    <w:rsid w:val="26816233"/>
    <w:rsid w:val="27883489"/>
    <w:rsid w:val="288EBE58"/>
    <w:rsid w:val="29365571"/>
    <w:rsid w:val="2B7F4FB7"/>
    <w:rsid w:val="2C640E45"/>
    <w:rsid w:val="2CA1AE9E"/>
    <w:rsid w:val="30C1C8F7"/>
    <w:rsid w:val="31D2B687"/>
    <w:rsid w:val="34A964AD"/>
    <w:rsid w:val="3594B7C2"/>
    <w:rsid w:val="36984A04"/>
    <w:rsid w:val="37801BD9"/>
    <w:rsid w:val="37E36C94"/>
    <w:rsid w:val="383369AE"/>
    <w:rsid w:val="3A942A11"/>
    <w:rsid w:val="3B01BAD5"/>
    <w:rsid w:val="3DCE9271"/>
    <w:rsid w:val="3E5CC3EC"/>
    <w:rsid w:val="3E9FC62F"/>
    <w:rsid w:val="3ECB7373"/>
    <w:rsid w:val="3F05C8A5"/>
    <w:rsid w:val="3FB7B321"/>
    <w:rsid w:val="4054B1B5"/>
    <w:rsid w:val="41F013BB"/>
    <w:rsid w:val="428FADA1"/>
    <w:rsid w:val="42ED5C83"/>
    <w:rsid w:val="43083DAF"/>
    <w:rsid w:val="4494EF1D"/>
    <w:rsid w:val="44A652FE"/>
    <w:rsid w:val="4600EF44"/>
    <w:rsid w:val="46CED2C3"/>
    <w:rsid w:val="47226622"/>
    <w:rsid w:val="47C26096"/>
    <w:rsid w:val="4878A2F6"/>
    <w:rsid w:val="49E0B9FB"/>
    <w:rsid w:val="4C096491"/>
    <w:rsid w:val="4C372C7C"/>
    <w:rsid w:val="4C4D6EC2"/>
    <w:rsid w:val="4DCCA3B0"/>
    <w:rsid w:val="519F4FE2"/>
    <w:rsid w:val="524AD01B"/>
    <w:rsid w:val="5445AD8D"/>
    <w:rsid w:val="55349A69"/>
    <w:rsid w:val="575436F7"/>
    <w:rsid w:val="575ED524"/>
    <w:rsid w:val="57AA1EC5"/>
    <w:rsid w:val="588943F3"/>
    <w:rsid w:val="58AA79C5"/>
    <w:rsid w:val="59A6003D"/>
    <w:rsid w:val="5A6A8F9D"/>
    <w:rsid w:val="5AB0CE91"/>
    <w:rsid w:val="5B0EBF54"/>
    <w:rsid w:val="5BE8BF01"/>
    <w:rsid w:val="5D16A101"/>
    <w:rsid w:val="5E9EADA8"/>
    <w:rsid w:val="5F40CC74"/>
    <w:rsid w:val="5FA3F2B3"/>
    <w:rsid w:val="602A9AF8"/>
    <w:rsid w:val="629C9641"/>
    <w:rsid w:val="64CFFC4F"/>
    <w:rsid w:val="6513576E"/>
    <w:rsid w:val="65462089"/>
    <w:rsid w:val="6720C28C"/>
    <w:rsid w:val="67868FBB"/>
    <w:rsid w:val="680AAE6C"/>
    <w:rsid w:val="682A2CD8"/>
    <w:rsid w:val="683FF4CE"/>
    <w:rsid w:val="6881DB3F"/>
    <w:rsid w:val="68B1811D"/>
    <w:rsid w:val="6B3FE215"/>
    <w:rsid w:val="6B57ED42"/>
    <w:rsid w:val="6D25141C"/>
    <w:rsid w:val="6FD60C31"/>
    <w:rsid w:val="70106B4E"/>
    <w:rsid w:val="701E8C3E"/>
    <w:rsid w:val="710E1778"/>
    <w:rsid w:val="71500B8A"/>
    <w:rsid w:val="726190C9"/>
    <w:rsid w:val="742B7055"/>
    <w:rsid w:val="752BA8BD"/>
    <w:rsid w:val="761360B0"/>
    <w:rsid w:val="7885F330"/>
    <w:rsid w:val="79DA460C"/>
    <w:rsid w:val="7B010E82"/>
    <w:rsid w:val="7BBF92A8"/>
    <w:rsid w:val="7C8C4062"/>
    <w:rsid w:val="7CC5CF17"/>
    <w:rsid w:val="7D5E796D"/>
    <w:rsid w:val="7DB91BA7"/>
    <w:rsid w:val="7DD87FE5"/>
    <w:rsid w:val="7F45DC40"/>
    <w:rsid w:val="7F79F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CF47"/>
  <w15:docId w15:val="{0FD86A58-C5C8-473A-B4D1-DBD4A00D0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C77"/>
    <w:pPr>
      <w:widowControl w:val="0"/>
      <w:autoSpaceDE w:val="0"/>
      <w:autoSpaceDN w:val="0"/>
      <w:adjustRightInd w:val="0"/>
      <w:jc w:val="left"/>
    </w:pPr>
    <w:rPr>
      <w:rFonts w:ascii="Palatino" w:eastAsia="Calibri" w:hAnsi="Palatino" w:cs="Palatino"/>
      <w:sz w:val="20"/>
      <w:szCs w:val="20"/>
      <w:lang w:eastAsia="en-GB"/>
    </w:rPr>
  </w:style>
  <w:style w:type="paragraph" w:styleId="Heading1">
    <w:name w:val="heading 1"/>
    <w:basedOn w:val="Normal"/>
    <w:next w:val="Normal"/>
    <w:link w:val="Heading1Char"/>
    <w:uiPriority w:val="9"/>
    <w:qFormat/>
    <w:rsid w:val="00E85B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5B0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64C77"/>
    <w:rPr>
      <w:rFonts w:cs="Times New Roman"/>
      <w:color w:val="0000FF"/>
      <w:u w:val="single"/>
    </w:rPr>
  </w:style>
  <w:style w:type="paragraph" w:styleId="NormalWeb">
    <w:name w:val="Normal (Web)"/>
    <w:basedOn w:val="Normal"/>
    <w:uiPriority w:val="99"/>
    <w:rsid w:val="00664C77"/>
    <w:pPr>
      <w:widowControl/>
      <w:autoSpaceDE/>
      <w:autoSpaceDN/>
      <w:adjustRightInd/>
      <w:spacing w:before="100" w:beforeAutospacing="1" w:after="100" w:afterAutospacing="1"/>
    </w:pPr>
    <w:rPr>
      <w:rFonts w:ascii="Times New Roman" w:hAnsi="Times New Roman" w:cs="Times New Roman"/>
      <w:sz w:val="24"/>
      <w:szCs w:val="24"/>
    </w:rPr>
  </w:style>
  <w:style w:type="paragraph" w:styleId="PlainText">
    <w:name w:val="Plain Text"/>
    <w:basedOn w:val="Normal"/>
    <w:link w:val="PlainTextChar"/>
    <w:uiPriority w:val="99"/>
    <w:unhideWhenUsed/>
    <w:rsid w:val="00664C77"/>
    <w:pPr>
      <w:widowControl/>
      <w:autoSpaceDE/>
      <w:autoSpaceDN/>
      <w:adjustRightInd/>
    </w:pPr>
    <w:rPr>
      <w:rFonts w:ascii="Calibri" w:hAnsi="Calibri" w:cs="Times New Roman"/>
      <w:sz w:val="22"/>
      <w:szCs w:val="21"/>
      <w:lang w:eastAsia="en-US"/>
    </w:rPr>
  </w:style>
  <w:style w:type="character" w:customStyle="1" w:styleId="PlainTextChar">
    <w:name w:val="Plain Text Char"/>
    <w:basedOn w:val="DefaultParagraphFont"/>
    <w:link w:val="PlainText"/>
    <w:uiPriority w:val="99"/>
    <w:rsid w:val="00664C77"/>
    <w:rPr>
      <w:rFonts w:ascii="Calibri" w:eastAsia="Calibri" w:hAnsi="Calibri" w:cs="Times New Roman"/>
      <w:szCs w:val="21"/>
    </w:rPr>
  </w:style>
  <w:style w:type="paragraph" w:styleId="BalloonText">
    <w:name w:val="Balloon Text"/>
    <w:basedOn w:val="Normal"/>
    <w:link w:val="BalloonTextChar"/>
    <w:uiPriority w:val="99"/>
    <w:semiHidden/>
    <w:unhideWhenUsed/>
    <w:rsid w:val="00664C77"/>
    <w:rPr>
      <w:rFonts w:ascii="Tahoma" w:hAnsi="Tahoma" w:cs="Tahoma"/>
      <w:sz w:val="16"/>
      <w:szCs w:val="16"/>
    </w:rPr>
  </w:style>
  <w:style w:type="character" w:customStyle="1" w:styleId="BalloonTextChar">
    <w:name w:val="Balloon Text Char"/>
    <w:basedOn w:val="DefaultParagraphFont"/>
    <w:link w:val="BalloonText"/>
    <w:uiPriority w:val="99"/>
    <w:semiHidden/>
    <w:rsid w:val="00664C77"/>
    <w:rPr>
      <w:rFonts w:ascii="Tahoma" w:eastAsia="Calibri" w:hAnsi="Tahoma" w:cs="Tahoma"/>
      <w:sz w:val="16"/>
      <w:szCs w:val="16"/>
      <w:lang w:eastAsia="en-GB"/>
    </w:rPr>
  </w:style>
  <w:style w:type="paragraph" w:styleId="NoSpacing">
    <w:name w:val="No Spacing"/>
    <w:uiPriority w:val="1"/>
    <w:qFormat/>
    <w:rsid w:val="00E85B0A"/>
    <w:pPr>
      <w:widowControl w:val="0"/>
      <w:autoSpaceDE w:val="0"/>
      <w:autoSpaceDN w:val="0"/>
      <w:adjustRightInd w:val="0"/>
      <w:jc w:val="left"/>
    </w:pPr>
    <w:rPr>
      <w:rFonts w:ascii="Palatino" w:eastAsia="Calibri" w:hAnsi="Palatino" w:cs="Palatino"/>
      <w:sz w:val="20"/>
      <w:szCs w:val="20"/>
      <w:lang w:eastAsia="en-GB"/>
    </w:rPr>
  </w:style>
  <w:style w:type="character" w:customStyle="1" w:styleId="Heading1Char">
    <w:name w:val="Heading 1 Char"/>
    <w:basedOn w:val="DefaultParagraphFont"/>
    <w:link w:val="Heading1"/>
    <w:uiPriority w:val="9"/>
    <w:rsid w:val="00E85B0A"/>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E85B0A"/>
    <w:rPr>
      <w:rFonts w:asciiTheme="majorHAnsi" w:eastAsiaTheme="majorEastAsia" w:hAnsiTheme="majorHAnsi" w:cstheme="majorBidi"/>
      <w:b/>
      <w:bCs/>
      <w:color w:val="4F81BD" w:themeColor="accent1"/>
      <w:sz w:val="26"/>
      <w:szCs w:val="26"/>
      <w:lang w:eastAsia="en-GB"/>
    </w:rPr>
  </w:style>
  <w:style w:type="character" w:styleId="CommentReference">
    <w:name w:val="annotation reference"/>
    <w:basedOn w:val="DefaultParagraphFont"/>
    <w:uiPriority w:val="99"/>
    <w:semiHidden/>
    <w:unhideWhenUsed/>
    <w:rsid w:val="007B6118"/>
    <w:rPr>
      <w:sz w:val="16"/>
      <w:szCs w:val="16"/>
    </w:rPr>
  </w:style>
  <w:style w:type="paragraph" w:styleId="CommentText">
    <w:name w:val="annotation text"/>
    <w:basedOn w:val="Normal"/>
    <w:link w:val="CommentTextChar"/>
    <w:uiPriority w:val="99"/>
    <w:unhideWhenUsed/>
    <w:rsid w:val="007B6118"/>
  </w:style>
  <w:style w:type="character" w:customStyle="1" w:styleId="CommentTextChar">
    <w:name w:val="Comment Text Char"/>
    <w:basedOn w:val="DefaultParagraphFont"/>
    <w:link w:val="CommentText"/>
    <w:uiPriority w:val="99"/>
    <w:rsid w:val="007B6118"/>
    <w:rPr>
      <w:rFonts w:ascii="Palatino" w:eastAsia="Calibri" w:hAnsi="Palatino" w:cs="Palatino"/>
      <w:sz w:val="20"/>
      <w:szCs w:val="20"/>
      <w:lang w:eastAsia="en-GB"/>
    </w:rPr>
  </w:style>
  <w:style w:type="paragraph" w:styleId="CommentSubject">
    <w:name w:val="annotation subject"/>
    <w:basedOn w:val="CommentText"/>
    <w:next w:val="CommentText"/>
    <w:link w:val="CommentSubjectChar"/>
    <w:uiPriority w:val="99"/>
    <w:semiHidden/>
    <w:unhideWhenUsed/>
    <w:rsid w:val="007B6118"/>
    <w:rPr>
      <w:b/>
      <w:bCs/>
    </w:rPr>
  </w:style>
  <w:style w:type="character" w:customStyle="1" w:styleId="CommentSubjectChar">
    <w:name w:val="Comment Subject Char"/>
    <w:basedOn w:val="CommentTextChar"/>
    <w:link w:val="CommentSubject"/>
    <w:uiPriority w:val="99"/>
    <w:semiHidden/>
    <w:rsid w:val="007B6118"/>
    <w:rPr>
      <w:rFonts w:ascii="Palatino" w:eastAsia="Calibri" w:hAnsi="Palatino" w:cs="Palatino"/>
      <w:b/>
      <w:bCs/>
      <w:sz w:val="20"/>
      <w:szCs w:val="20"/>
      <w:lang w:eastAsia="en-GB"/>
    </w:rPr>
  </w:style>
  <w:style w:type="paragraph" w:styleId="ListParagraph">
    <w:name w:val="List Paragraph"/>
    <w:basedOn w:val="Normal"/>
    <w:uiPriority w:val="34"/>
    <w:qFormat/>
    <w:rsid w:val="008302E1"/>
    <w:pPr>
      <w:ind w:left="720"/>
      <w:contextualSpacing/>
    </w:pPr>
  </w:style>
  <w:style w:type="paragraph" w:styleId="Revision">
    <w:name w:val="Revision"/>
    <w:hidden/>
    <w:uiPriority w:val="99"/>
    <w:semiHidden/>
    <w:rsid w:val="006F1C7B"/>
    <w:pPr>
      <w:jc w:val="left"/>
    </w:pPr>
    <w:rPr>
      <w:rFonts w:ascii="Palatino" w:eastAsia="Calibri" w:hAnsi="Palatino" w:cs="Palatino"/>
      <w:sz w:val="20"/>
      <w:szCs w:val="20"/>
      <w:lang w:eastAsia="en-GB"/>
    </w:rPr>
  </w:style>
  <w:style w:type="character" w:styleId="UnresolvedMention">
    <w:name w:val="Unresolved Mention"/>
    <w:basedOn w:val="DefaultParagraphFont"/>
    <w:uiPriority w:val="99"/>
    <w:semiHidden/>
    <w:unhideWhenUsed/>
    <w:rsid w:val="00337652"/>
    <w:rPr>
      <w:color w:val="605E5C"/>
      <w:shd w:val="clear" w:color="auto" w:fill="E1DFDD"/>
    </w:rPr>
  </w:style>
  <w:style w:type="character" w:styleId="FollowedHyperlink">
    <w:name w:val="FollowedHyperlink"/>
    <w:basedOn w:val="DefaultParagraphFont"/>
    <w:uiPriority w:val="99"/>
    <w:semiHidden/>
    <w:unhideWhenUsed/>
    <w:rsid w:val="008F1931"/>
    <w:rPr>
      <w:color w:val="800080" w:themeColor="followedHyperlink"/>
      <w:u w:val="single"/>
    </w:rPr>
  </w:style>
  <w:style w:type="character" w:styleId="Mention">
    <w:name w:val="Mention"/>
    <w:basedOn w:val="DefaultParagraphFont"/>
    <w:uiPriority w:val="99"/>
    <w:unhideWhenUsed/>
    <w:rsid w:val="006C4C6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hropshirewildlifetrust.org.uk/AG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www.shropshirewildlifetrust.org.uk/AGM" TargetMode="Externa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hyperlink" Target="mailto:memberservices@shropshirewildlifetru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1E29B5059401419391F3896D3198FD" ma:contentTypeVersion="16" ma:contentTypeDescription="Create a new document." ma:contentTypeScope="" ma:versionID="d9ac138687de817674408406280d337c">
  <xsd:schema xmlns:xsd="http://www.w3.org/2001/XMLSchema" xmlns:xs="http://www.w3.org/2001/XMLSchema" xmlns:p="http://schemas.microsoft.com/office/2006/metadata/properties" xmlns:ns2="6f7297f9-8621-428f-a59f-055661c9ce93" xmlns:ns3="055efa2a-c4c7-447b-bfba-9fe00513896f" targetNamespace="http://schemas.microsoft.com/office/2006/metadata/properties" ma:root="true" ma:fieldsID="32c8631640f28fd1a6b8ef47315babdd" ns2:_="" ns3:_="">
    <xsd:import namespace="6f7297f9-8621-428f-a59f-055661c9ce93"/>
    <xsd:import namespace="055efa2a-c4c7-447b-bfba-9fe0051389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297f9-8621-428f-a59f-055661c9c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3bc72e-c80d-4052-b900-2248fc9ce86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efa2a-c4c7-447b-bfba-9fe0051389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7297f9-8621-428f-a59f-055661c9ce93">
      <Terms xmlns="http://schemas.microsoft.com/office/infopath/2007/PartnerControls"/>
    </lcf76f155ced4ddcb4097134ff3c332f>
    <SharedWithUsers xmlns="055efa2a-c4c7-447b-bfba-9fe00513896f">
      <UserInfo>
        <DisplayName>Andy Potts</DisplayName>
        <AccountId>31</AccountId>
        <AccountType/>
      </UserInfo>
    </SharedWithUsers>
  </documentManagement>
</p:properties>
</file>

<file path=customXml/itemProps1.xml><?xml version="1.0" encoding="utf-8"?>
<ds:datastoreItem xmlns:ds="http://schemas.openxmlformats.org/officeDocument/2006/customXml" ds:itemID="{A649FA6A-DA1A-40BF-81AD-9042FE55E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7297f9-8621-428f-a59f-055661c9ce93"/>
    <ds:schemaRef ds:uri="055efa2a-c4c7-447b-bfba-9fe005138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645B1-E5E5-45DD-A127-A99D55755678}">
  <ds:schemaRefs>
    <ds:schemaRef ds:uri="http://schemas.microsoft.com/sharepoint/v3/contenttype/forms"/>
  </ds:schemaRefs>
</ds:datastoreItem>
</file>

<file path=customXml/itemProps3.xml><?xml version="1.0" encoding="utf-8"?>
<ds:datastoreItem xmlns:ds="http://schemas.openxmlformats.org/officeDocument/2006/customXml" ds:itemID="{844E93E5-F2A1-4D54-B904-A99896458F44}">
  <ds:schemaRefs>
    <ds:schemaRef ds:uri="http://schemas.microsoft.com/office/2006/metadata/properties"/>
    <ds:schemaRef ds:uri="http://schemas.microsoft.com/office/infopath/2007/PartnerControls"/>
    <ds:schemaRef ds:uri="6f7297f9-8621-428f-a59f-055661c9ce93"/>
    <ds:schemaRef ds:uri="055efa2a-c4c7-447b-bfba-9fe0051389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2510</Characters>
  <Application>Microsoft Office Word</Application>
  <DocSecurity>0</DocSecurity>
  <Lines>46</Lines>
  <Paragraphs>24</Paragraphs>
  <ScaleCrop>false</ScaleCrop>
  <Company>Shropshire Wildlife Trust</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Bennett</dc:creator>
  <cp:keywords/>
  <cp:lastModifiedBy>Christine Stewart</cp:lastModifiedBy>
  <cp:revision>93</cp:revision>
  <cp:lastPrinted>2023-10-14T12:26:00Z</cp:lastPrinted>
  <dcterms:created xsi:type="dcterms:W3CDTF">2023-10-14T12:26:00Z</dcterms:created>
  <dcterms:modified xsi:type="dcterms:W3CDTF">2026-09-03T13:02:00Z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0x010100111E29B5059401419391F3896D3198FD</vt:lpwstr>
  </property>
  <property fmtid="{D5CDD505-2E9C-101B-9397-08002B2CF9AE}" pid="3" name="MediaServiceImageTags">
    <vt:lpwstr/>
  </property>
</Properties>
</file>